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D8622" w14:textId="77777777" w:rsidR="00C6400F" w:rsidRDefault="00C6400F" w:rsidP="00C6400F">
      <w:pPr>
        <w:pStyle w:val="Default"/>
        <w:ind w:right="514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EF1165" wp14:editId="517B2256">
                <wp:simplePos x="0" y="0"/>
                <wp:positionH relativeFrom="page">
                  <wp:posOffset>772160</wp:posOffset>
                </wp:positionH>
                <wp:positionV relativeFrom="page">
                  <wp:posOffset>2700655</wp:posOffset>
                </wp:positionV>
                <wp:extent cx="7223760" cy="620395"/>
                <wp:effectExtent l="0" t="0" r="0" b="8255"/>
                <wp:wrapThrough wrapText="bothSides">
                  <wp:wrapPolygon edited="0">
                    <wp:start x="114" y="0"/>
                    <wp:lineTo x="114" y="21224"/>
                    <wp:lineTo x="21418" y="21224"/>
                    <wp:lineTo x="21418" y="0"/>
                    <wp:lineTo x="114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44"/>
                              <w:gridCol w:w="2284"/>
                              <w:gridCol w:w="360"/>
                              <w:gridCol w:w="2758"/>
                              <w:gridCol w:w="360"/>
                              <w:gridCol w:w="2284"/>
                              <w:gridCol w:w="360"/>
                            </w:tblGrid>
                            <w:tr w:rsidR="00C6400F" w14:paraId="1A5E0CB5" w14:textId="77777777">
                              <w:trPr>
                                <w:gridAfter w:val="1"/>
                                <w:wAfter w:w="360" w:type="dxa"/>
                                <w:trHeight w:val="136"/>
                              </w:trPr>
                              <w:tc>
                                <w:tcPr>
                                  <w:tcW w:w="2644" w:type="dxa"/>
                                  <w:hideMark/>
                                </w:tcPr>
                                <w:p w14:paraId="066205E5" w14:textId="77777777" w:rsidR="00C6400F" w:rsidRDefault="00C6400F">
                                  <w:pPr>
                                    <w:pStyle w:val="Default"/>
                                    <w:spacing w:before="120" w:line="276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Vyřizuje Bc. Irena Novotná</w:t>
                                  </w:r>
                                </w:p>
                              </w:tc>
                              <w:tc>
                                <w:tcPr>
                                  <w:tcW w:w="2284" w:type="dxa"/>
                                  <w:hideMark/>
                                </w:tcPr>
                                <w:p w14:paraId="7988D703" w14:textId="77777777" w:rsidR="00C6400F" w:rsidRDefault="00C6400F">
                                  <w:pPr>
                                    <w:pStyle w:val="Default"/>
                                    <w:spacing w:before="120" w:line="276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Tel.: 568 896 231 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hideMark/>
                                </w:tcPr>
                                <w:p w14:paraId="11AD9078" w14:textId="77777777" w:rsidR="00C6400F" w:rsidRDefault="00C6400F">
                                  <w:pPr>
                                    <w:pStyle w:val="Default"/>
                                    <w:spacing w:before="120" w:line="276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E-mail:  </w:t>
                                  </w:r>
                                  <w:hyperlink r:id="rId5" w:history="1">
                                    <w:r w:rsidRPr="00DB54E5">
                                      <w:rPr>
                                        <w:rStyle w:val="Hypertextovodkaz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irena.novotna@trebic.cz</w:t>
                                    </w:r>
                                  </w:hyperlink>
                                </w:p>
                                <w:p w14:paraId="4A8C012B" w14:textId="6674BBD0" w:rsidR="00C6400F" w:rsidRDefault="00C6400F" w:rsidP="00440B5F">
                                  <w:pPr>
                                    <w:pStyle w:val="Default"/>
                                    <w:spacing w:before="120" w:line="276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Ev. č. 000</w:t>
                                  </w:r>
                                  <w:r w:rsidR="00AC7AD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AC7AD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gridSpan w:val="2"/>
                                  <w:hideMark/>
                                </w:tcPr>
                                <w:p w14:paraId="7815A396" w14:textId="77777777" w:rsidR="00C6400F" w:rsidRDefault="00C6400F">
                                  <w:pPr>
                                    <w:pStyle w:val="Default"/>
                                    <w:spacing w:before="120" w:line="276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Třebíč </w:t>
                                  </w:r>
                                </w:p>
                                <w:p w14:paraId="7131B0F1" w14:textId="1401BADD" w:rsidR="00C6400F" w:rsidRDefault="00C6400F">
                                  <w:pPr>
                                    <w:pStyle w:val="Default"/>
                                    <w:spacing w:before="120" w:line="276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15.04.20</w:t>
                                  </w:r>
                                  <w:r w:rsidR="00AC7AD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C6400F" w14:paraId="43C27B4E" w14:textId="77777777">
                              <w:trPr>
                                <w:trHeight w:val="192"/>
                              </w:trPr>
                              <w:tc>
                                <w:tcPr>
                                  <w:tcW w:w="2644" w:type="dxa"/>
                                </w:tcPr>
                                <w:p w14:paraId="251A38AC" w14:textId="77777777" w:rsidR="00C6400F" w:rsidRDefault="00C6400F">
                                  <w:pPr>
                                    <w:pStyle w:val="Default"/>
                                    <w:spacing w:before="120" w:line="276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4" w:type="dxa"/>
                                  <w:gridSpan w:val="2"/>
                                </w:tcPr>
                                <w:p w14:paraId="79FCEBCF" w14:textId="77777777" w:rsidR="00C6400F" w:rsidRDefault="00C6400F">
                                  <w:pPr>
                                    <w:pStyle w:val="Default"/>
                                    <w:spacing w:before="120" w:line="276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</w:tcPr>
                                <w:p w14:paraId="76EF4F6B" w14:textId="77777777" w:rsidR="00C6400F" w:rsidRDefault="00C6400F">
                                  <w:pPr>
                                    <w:pStyle w:val="Default"/>
                                    <w:spacing w:before="120" w:line="276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4" w:type="dxa"/>
                                  <w:gridSpan w:val="2"/>
                                </w:tcPr>
                                <w:p w14:paraId="55C6B960" w14:textId="77777777" w:rsidR="00C6400F" w:rsidRDefault="00C6400F">
                                  <w:pPr>
                                    <w:pStyle w:val="Default"/>
                                    <w:spacing w:before="118" w:line="276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013A9A" w14:textId="77777777" w:rsidR="00C6400F" w:rsidRDefault="00C6400F" w:rsidP="00C640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F116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0.8pt;margin-top:212.65pt;width:568.8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44"/>
                        <w:gridCol w:w="2284"/>
                        <w:gridCol w:w="360"/>
                        <w:gridCol w:w="2758"/>
                        <w:gridCol w:w="360"/>
                        <w:gridCol w:w="2284"/>
                        <w:gridCol w:w="360"/>
                      </w:tblGrid>
                      <w:tr w:rsidR="00C6400F" w14:paraId="1A5E0CB5" w14:textId="77777777">
                        <w:trPr>
                          <w:gridAfter w:val="1"/>
                          <w:wAfter w:w="360" w:type="dxa"/>
                          <w:trHeight w:val="136"/>
                        </w:trPr>
                        <w:tc>
                          <w:tcPr>
                            <w:tcW w:w="2644" w:type="dxa"/>
                            <w:hideMark/>
                          </w:tcPr>
                          <w:p w14:paraId="066205E5" w14:textId="77777777" w:rsidR="00C6400F" w:rsidRDefault="00C6400F">
                            <w:pPr>
                              <w:pStyle w:val="Default"/>
                              <w:spacing w:before="12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Vyřizuje Bc. Irena Novotná</w:t>
                            </w:r>
                          </w:p>
                        </w:tc>
                        <w:tc>
                          <w:tcPr>
                            <w:tcW w:w="2284" w:type="dxa"/>
                            <w:hideMark/>
                          </w:tcPr>
                          <w:p w14:paraId="7988D703" w14:textId="77777777" w:rsidR="00C6400F" w:rsidRDefault="00C6400F">
                            <w:pPr>
                              <w:pStyle w:val="Default"/>
                              <w:spacing w:before="12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Tel.: 568 896 231 </w:t>
                            </w:r>
                          </w:p>
                        </w:tc>
                        <w:tc>
                          <w:tcPr>
                            <w:tcW w:w="3118" w:type="dxa"/>
                            <w:gridSpan w:val="2"/>
                            <w:hideMark/>
                          </w:tcPr>
                          <w:p w14:paraId="11AD9078" w14:textId="77777777" w:rsidR="00C6400F" w:rsidRDefault="00C6400F">
                            <w:pPr>
                              <w:pStyle w:val="Default"/>
                              <w:spacing w:before="12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E-mail:  </w:t>
                            </w:r>
                            <w:hyperlink r:id="rId6" w:history="1">
                              <w:r w:rsidRPr="00DB54E5">
                                <w:rPr>
                                  <w:rStyle w:val="Hypertextovodkaz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irena.novotna@trebic.cz</w:t>
                              </w:r>
                            </w:hyperlink>
                          </w:p>
                          <w:p w14:paraId="4A8C012B" w14:textId="6674BBD0" w:rsidR="00C6400F" w:rsidRDefault="00C6400F" w:rsidP="00440B5F">
                            <w:pPr>
                              <w:pStyle w:val="Default"/>
                              <w:spacing w:before="12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Ev. č. 000</w:t>
                            </w:r>
                            <w:r w:rsidR="00AC7A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AC7A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644" w:type="dxa"/>
                            <w:gridSpan w:val="2"/>
                            <w:hideMark/>
                          </w:tcPr>
                          <w:p w14:paraId="7815A396" w14:textId="77777777" w:rsidR="00C6400F" w:rsidRDefault="00C6400F">
                            <w:pPr>
                              <w:pStyle w:val="Default"/>
                              <w:spacing w:before="12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Třebíč </w:t>
                            </w:r>
                          </w:p>
                          <w:p w14:paraId="7131B0F1" w14:textId="1401BADD" w:rsidR="00C6400F" w:rsidRDefault="00C6400F">
                            <w:pPr>
                              <w:pStyle w:val="Default"/>
                              <w:spacing w:before="12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15.04.20</w:t>
                            </w:r>
                            <w:r w:rsidR="00AC7A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C6400F" w14:paraId="43C27B4E" w14:textId="77777777">
                        <w:trPr>
                          <w:trHeight w:val="192"/>
                        </w:trPr>
                        <w:tc>
                          <w:tcPr>
                            <w:tcW w:w="2644" w:type="dxa"/>
                          </w:tcPr>
                          <w:p w14:paraId="251A38AC" w14:textId="77777777" w:rsidR="00C6400F" w:rsidRDefault="00C6400F">
                            <w:pPr>
                              <w:pStyle w:val="Default"/>
                              <w:spacing w:before="12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44" w:type="dxa"/>
                            <w:gridSpan w:val="2"/>
                          </w:tcPr>
                          <w:p w14:paraId="79FCEBCF" w14:textId="77777777" w:rsidR="00C6400F" w:rsidRDefault="00C6400F">
                            <w:pPr>
                              <w:pStyle w:val="Default"/>
                              <w:spacing w:before="12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</w:tcPr>
                          <w:p w14:paraId="76EF4F6B" w14:textId="77777777" w:rsidR="00C6400F" w:rsidRDefault="00C6400F">
                            <w:pPr>
                              <w:pStyle w:val="Default"/>
                              <w:spacing w:before="12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44" w:type="dxa"/>
                            <w:gridSpan w:val="2"/>
                          </w:tcPr>
                          <w:p w14:paraId="55C6B960" w14:textId="77777777" w:rsidR="00C6400F" w:rsidRDefault="00C6400F">
                            <w:pPr>
                              <w:pStyle w:val="Default"/>
                              <w:spacing w:before="118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7013A9A" w14:textId="77777777" w:rsidR="00C6400F" w:rsidRDefault="00C6400F" w:rsidP="00C6400F"/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89F7555" w14:textId="77777777" w:rsidR="00C6400F" w:rsidRDefault="00C6400F" w:rsidP="00C6400F">
      <w:pPr>
        <w:pStyle w:val="Default"/>
        <w:ind w:right="514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58651372" w14:textId="77777777" w:rsidR="00C6400F" w:rsidRDefault="00C6400F" w:rsidP="00C6400F">
      <w:pPr>
        <w:pStyle w:val="Default"/>
        <w:framePr w:w="2720" w:wrap="auto" w:vAnchor="page" w:hAnchor="page" w:x="1412" w:y="1412"/>
        <w:ind w:right="514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7BE1247D" wp14:editId="0741DB28">
            <wp:extent cx="1219200" cy="1638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7E6E3" w14:textId="77777777" w:rsidR="00C6400F" w:rsidRDefault="00C6400F" w:rsidP="00C6400F">
      <w:pPr>
        <w:pStyle w:val="Default"/>
        <w:framePr w:w="5855" w:wrap="auto" w:vAnchor="page" w:hAnchor="page" w:x="5528" w:y="1462"/>
        <w:ind w:right="514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Mikroregion TŘEBÍČSKO</w:t>
      </w:r>
    </w:p>
    <w:p w14:paraId="1C517094" w14:textId="77777777" w:rsidR="00C6400F" w:rsidRDefault="00C6400F" w:rsidP="00C6400F">
      <w:pPr>
        <w:pStyle w:val="Default"/>
        <w:framePr w:w="5855" w:wrap="auto" w:vAnchor="page" w:hAnchor="page" w:x="5528" w:y="1462"/>
        <w:ind w:right="514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dobrovolný svazek obcí, IČ: 70939641, </w:t>
      </w:r>
    </w:p>
    <w:p w14:paraId="7B5896A2" w14:textId="77777777" w:rsidR="00C6400F" w:rsidRDefault="00C6400F" w:rsidP="00C6400F">
      <w:pPr>
        <w:pStyle w:val="Default"/>
        <w:framePr w:w="5855" w:wrap="auto" w:vAnchor="page" w:hAnchor="page" w:x="5528" w:y="1462"/>
        <w:ind w:right="5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Masarykovo nám. č. p. 116/6, Vnitřní Město, 674 01 Třebíč</w:t>
      </w:r>
    </w:p>
    <w:p w14:paraId="1097BFE3" w14:textId="77777777" w:rsidR="00C6400F" w:rsidRDefault="00C6400F" w:rsidP="00C6400F">
      <w:pPr>
        <w:pStyle w:val="Default"/>
        <w:ind w:right="514"/>
        <w:rPr>
          <w:rFonts w:ascii="Arial" w:eastAsia="ArialMT" w:hAnsi="Arial" w:cs="Arial"/>
          <w:b/>
          <w:lang w:eastAsia="en-US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28A924D5" w14:textId="77777777" w:rsidR="00C6400F" w:rsidRDefault="00C6400F" w:rsidP="00C6400F">
      <w:pPr>
        <w:pStyle w:val="Default"/>
        <w:ind w:right="514"/>
        <w:rPr>
          <w:rFonts w:ascii="Arial" w:eastAsia="ArialMT" w:hAnsi="Arial" w:cs="Arial"/>
          <w:b/>
          <w:lang w:eastAsia="en-US"/>
        </w:rPr>
      </w:pPr>
    </w:p>
    <w:p w14:paraId="7BF6D026" w14:textId="77777777" w:rsidR="00C6400F" w:rsidRDefault="00C6400F" w:rsidP="00C6400F">
      <w:pPr>
        <w:pStyle w:val="Default"/>
        <w:ind w:right="514"/>
        <w:rPr>
          <w:color w:val="auto"/>
          <w:sz w:val="22"/>
          <w:szCs w:val="22"/>
        </w:rPr>
      </w:pPr>
      <w:r>
        <w:rPr>
          <w:rFonts w:ascii="Arial" w:eastAsia="ArialMT" w:hAnsi="Arial" w:cs="Arial"/>
          <w:b/>
          <w:lang w:eastAsia="en-US"/>
        </w:rPr>
        <w:t xml:space="preserve">                     </w:t>
      </w:r>
    </w:p>
    <w:p w14:paraId="469C3AAA" w14:textId="77777777" w:rsidR="00C6400F" w:rsidRDefault="00C6400F" w:rsidP="00C6400F">
      <w:pPr>
        <w:pStyle w:val="Default"/>
        <w:ind w:right="514" w:firstLine="707"/>
        <w:jc w:val="both"/>
        <w:rPr>
          <w:rFonts w:ascii="Arial" w:hAnsi="Arial" w:cs="Arial"/>
          <w:color w:val="auto"/>
          <w:sz w:val="22"/>
          <w:szCs w:val="22"/>
        </w:rPr>
      </w:pPr>
    </w:p>
    <w:p w14:paraId="72836525" w14:textId="77777777" w:rsidR="00C6400F" w:rsidRDefault="00C6400F" w:rsidP="00C6400F">
      <w:pPr>
        <w:pStyle w:val="Default"/>
        <w:ind w:right="514" w:firstLine="707"/>
        <w:jc w:val="both"/>
        <w:rPr>
          <w:rFonts w:ascii="Arial" w:hAnsi="Arial" w:cs="Arial"/>
          <w:color w:val="auto"/>
          <w:sz w:val="22"/>
          <w:szCs w:val="22"/>
        </w:rPr>
      </w:pPr>
    </w:p>
    <w:p w14:paraId="35CC3108" w14:textId="77777777" w:rsidR="00C6400F" w:rsidRDefault="00C6400F" w:rsidP="00C6400F">
      <w:pPr>
        <w:pStyle w:val="Default"/>
        <w:ind w:right="514" w:firstLine="707"/>
        <w:jc w:val="both"/>
        <w:rPr>
          <w:rFonts w:ascii="Arial" w:hAnsi="Arial" w:cs="Arial"/>
          <w:color w:val="auto"/>
          <w:sz w:val="22"/>
          <w:szCs w:val="22"/>
        </w:rPr>
      </w:pPr>
    </w:p>
    <w:p w14:paraId="7581CBA8" w14:textId="77777777" w:rsidR="00C6400F" w:rsidRDefault="00C6400F" w:rsidP="00C6400F">
      <w:pPr>
        <w:pStyle w:val="Default"/>
        <w:ind w:right="514" w:firstLine="707"/>
        <w:jc w:val="both"/>
        <w:rPr>
          <w:rFonts w:ascii="Arial" w:hAnsi="Arial" w:cs="Arial"/>
          <w:color w:val="auto"/>
          <w:sz w:val="22"/>
          <w:szCs w:val="22"/>
        </w:rPr>
      </w:pPr>
    </w:p>
    <w:p w14:paraId="0F6EDE60" w14:textId="77777777" w:rsidR="00C6400F" w:rsidRDefault="00C6400F" w:rsidP="00C6400F">
      <w:pPr>
        <w:pStyle w:val="Default"/>
        <w:ind w:right="514" w:firstLine="707"/>
        <w:jc w:val="both"/>
        <w:rPr>
          <w:rFonts w:ascii="Arial" w:hAnsi="Arial" w:cs="Arial"/>
          <w:color w:val="auto"/>
          <w:sz w:val="22"/>
          <w:szCs w:val="22"/>
        </w:rPr>
      </w:pPr>
    </w:p>
    <w:p w14:paraId="2B55C38C" w14:textId="77777777" w:rsidR="00C6400F" w:rsidRDefault="00C6400F" w:rsidP="00C6400F">
      <w:pPr>
        <w:pStyle w:val="Default"/>
        <w:ind w:right="514" w:firstLine="707"/>
        <w:jc w:val="both"/>
        <w:rPr>
          <w:rFonts w:ascii="Arial" w:hAnsi="Arial" w:cs="Arial"/>
          <w:color w:val="auto"/>
          <w:sz w:val="22"/>
          <w:szCs w:val="22"/>
        </w:rPr>
      </w:pPr>
    </w:p>
    <w:p w14:paraId="143B8DF4" w14:textId="77777777" w:rsidR="00C6400F" w:rsidRDefault="00C6400F" w:rsidP="00C6400F">
      <w:pPr>
        <w:pStyle w:val="Default"/>
        <w:ind w:right="-567" w:firstLine="70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Mikroregion TŘEBÍČSKO, dobrovolný svazek obcí, IČ: 70939641, se sídlem: Masarykovo nám. č. p. 116/6, Vnitřní Město, 674 01 Třebíč 1 (dále též „Svazek“) </w:t>
      </w:r>
    </w:p>
    <w:p w14:paraId="4BC1970B" w14:textId="77777777" w:rsidR="00C6400F" w:rsidRDefault="00C6400F" w:rsidP="00C6400F">
      <w:pPr>
        <w:pStyle w:val="Default"/>
        <w:ind w:right="-567" w:firstLine="707"/>
        <w:jc w:val="both"/>
        <w:rPr>
          <w:rFonts w:ascii="Arial" w:hAnsi="Arial" w:cs="Arial"/>
          <w:color w:val="auto"/>
          <w:sz w:val="22"/>
          <w:szCs w:val="22"/>
        </w:rPr>
      </w:pPr>
    </w:p>
    <w:p w14:paraId="5CCC4CD2" w14:textId="77777777" w:rsidR="00C6400F" w:rsidRDefault="00C6400F" w:rsidP="00C6400F">
      <w:pPr>
        <w:pStyle w:val="Default"/>
        <w:spacing w:after="60"/>
        <w:ind w:right="-567"/>
        <w:jc w:val="center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 xml:space="preserve">vyhlašuje </w:t>
      </w:r>
    </w:p>
    <w:p w14:paraId="24AC0D9A" w14:textId="77777777" w:rsidR="00C6400F" w:rsidRPr="00440B5F" w:rsidRDefault="00C6400F" w:rsidP="00C6400F">
      <w:pPr>
        <w:pStyle w:val="Default"/>
        <w:ind w:right="-567"/>
        <w:jc w:val="center"/>
        <w:rPr>
          <w:rFonts w:ascii="Arial" w:hAnsi="Arial" w:cs="Arial"/>
          <w:color w:val="auto"/>
        </w:rPr>
      </w:pPr>
      <w:r w:rsidRPr="00440B5F">
        <w:rPr>
          <w:rFonts w:ascii="Arial" w:hAnsi="Arial" w:cs="Arial"/>
          <w:b/>
          <w:bCs/>
          <w:color w:val="auto"/>
        </w:rPr>
        <w:t xml:space="preserve">průzkum trhu za účelem zadání veřejné zakázky malého rozsahu </w:t>
      </w:r>
    </w:p>
    <w:p w14:paraId="77928357" w14:textId="77777777" w:rsidR="00C6400F" w:rsidRDefault="00C6400F" w:rsidP="00C6400F">
      <w:pPr>
        <w:pStyle w:val="Default"/>
        <w:ind w:right="-567"/>
        <w:jc w:val="center"/>
        <w:rPr>
          <w:rFonts w:ascii="Arial" w:hAnsi="Arial" w:cs="Arial"/>
          <w:b/>
          <w:bCs/>
          <w:color w:val="auto"/>
        </w:rPr>
      </w:pPr>
      <w:r w:rsidRPr="00440B5F">
        <w:rPr>
          <w:rFonts w:ascii="Arial" w:hAnsi="Arial" w:cs="Arial"/>
          <w:b/>
          <w:bCs/>
          <w:color w:val="auto"/>
        </w:rPr>
        <w:t xml:space="preserve">„Zhotovení stolních kalendářů </w:t>
      </w:r>
    </w:p>
    <w:p w14:paraId="4AC59BDD" w14:textId="27C482A2" w:rsidR="00C6400F" w:rsidRPr="00440B5F" w:rsidRDefault="00C6400F" w:rsidP="00C6400F">
      <w:pPr>
        <w:pStyle w:val="Default"/>
        <w:spacing w:after="160"/>
        <w:ind w:right="-567"/>
        <w:jc w:val="center"/>
        <w:rPr>
          <w:rFonts w:ascii="Arial" w:hAnsi="Arial" w:cs="Arial"/>
          <w:color w:val="auto"/>
        </w:rPr>
      </w:pPr>
      <w:r w:rsidRPr="00440B5F">
        <w:rPr>
          <w:rFonts w:ascii="Arial" w:hAnsi="Arial" w:cs="Arial"/>
          <w:b/>
          <w:bCs/>
          <w:color w:val="auto"/>
        </w:rPr>
        <w:t>svazku obcí Mikroregion TŘEBÍČSKO na rok 202</w:t>
      </w:r>
      <w:r w:rsidR="00AC7AD4">
        <w:rPr>
          <w:rFonts w:ascii="Arial" w:hAnsi="Arial" w:cs="Arial"/>
          <w:b/>
          <w:bCs/>
          <w:color w:val="auto"/>
        </w:rPr>
        <w:t>1</w:t>
      </w:r>
      <w:r w:rsidRPr="00440B5F">
        <w:rPr>
          <w:rFonts w:ascii="Arial" w:hAnsi="Arial" w:cs="Arial"/>
          <w:b/>
          <w:bCs/>
          <w:color w:val="auto"/>
        </w:rPr>
        <w:t>“</w:t>
      </w:r>
      <w:r w:rsidRPr="00440B5F">
        <w:rPr>
          <w:rFonts w:ascii="Arial" w:hAnsi="Arial" w:cs="Arial"/>
          <w:color w:val="auto"/>
        </w:rPr>
        <w:t xml:space="preserve">. </w:t>
      </w:r>
    </w:p>
    <w:p w14:paraId="19F93F7C" w14:textId="77777777" w:rsidR="00C6400F" w:rsidRPr="00174B2C" w:rsidRDefault="00C6400F" w:rsidP="00C6400F">
      <w:pPr>
        <w:pStyle w:val="Default"/>
        <w:spacing w:after="160"/>
        <w:ind w:right="-567"/>
        <w:jc w:val="center"/>
        <w:rPr>
          <w:rFonts w:ascii="Arial" w:hAnsi="Arial" w:cs="Arial"/>
          <w:color w:val="auto"/>
          <w:sz w:val="8"/>
          <w:szCs w:val="8"/>
        </w:rPr>
      </w:pPr>
    </w:p>
    <w:p w14:paraId="0A05357E" w14:textId="77777777" w:rsidR="00C6400F" w:rsidRDefault="00C6400F" w:rsidP="00C6400F">
      <w:pPr>
        <w:pStyle w:val="Default"/>
        <w:spacing w:after="120"/>
        <w:ind w:left="357" w:right="-567" w:hanging="358"/>
        <w:jc w:val="both"/>
        <w:rPr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 xml:space="preserve">1. </w:t>
      </w:r>
      <w:r>
        <w:rPr>
          <w:rFonts w:ascii="Arial" w:hAnsi="Arial" w:cs="Arial"/>
          <w:b/>
          <w:bCs/>
          <w:color w:val="auto"/>
          <w:sz w:val="26"/>
          <w:szCs w:val="26"/>
          <w:u w:val="single"/>
        </w:rPr>
        <w:t>Identifikační údaje zadavatele veřejné zakázky</w:t>
      </w:r>
    </w:p>
    <w:p w14:paraId="6694AA8A" w14:textId="77777777" w:rsidR="00C6400F" w:rsidRDefault="00C6400F" w:rsidP="00C6400F">
      <w:pPr>
        <w:pStyle w:val="Default"/>
        <w:spacing w:after="40"/>
        <w:ind w:right="-567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Název:   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color w:val="auto"/>
          <w:sz w:val="22"/>
          <w:szCs w:val="22"/>
        </w:rPr>
        <w:t>Mikroregion TŘEBÍČSKO, dobrovolný svazek obcí</w:t>
      </w:r>
      <w:r>
        <w:rPr>
          <w:rFonts w:ascii="Arial" w:hAnsi="Arial" w:cs="Arial"/>
          <w:color w:val="auto"/>
          <w:sz w:val="22"/>
          <w:szCs w:val="22"/>
        </w:rPr>
        <w:t xml:space="preserve"> (dále též „Svazek“) </w:t>
      </w:r>
    </w:p>
    <w:p w14:paraId="705F702F" w14:textId="77777777" w:rsidR="00C6400F" w:rsidRDefault="00C6400F" w:rsidP="00C6400F">
      <w:pPr>
        <w:pStyle w:val="Default"/>
        <w:spacing w:after="40"/>
        <w:ind w:right="-567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Sídlo:   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     Masarykovo nám. č. p. 116/6, Vnitřní Město, 674 01 Třebíč 1 </w:t>
      </w:r>
    </w:p>
    <w:p w14:paraId="185FA52D" w14:textId="77777777" w:rsidR="00C6400F" w:rsidRDefault="00C6400F" w:rsidP="00C6400F">
      <w:pPr>
        <w:pStyle w:val="Default"/>
        <w:spacing w:after="40"/>
        <w:ind w:right="-567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IČ:   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  </w:t>
      </w:r>
      <w:r>
        <w:rPr>
          <w:rFonts w:ascii="Arial" w:hAnsi="Arial" w:cs="Arial"/>
          <w:color w:val="auto"/>
          <w:sz w:val="22"/>
          <w:szCs w:val="22"/>
        </w:rPr>
        <w:tab/>
        <w:t xml:space="preserve">      70939641 </w:t>
      </w:r>
    </w:p>
    <w:p w14:paraId="3016FCE0" w14:textId="7259B166" w:rsidR="00C6400F" w:rsidRDefault="00C6400F" w:rsidP="00AC7AD4">
      <w:pPr>
        <w:pStyle w:val="Default"/>
        <w:ind w:right="-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Osoby oprávněné jednat za </w:t>
      </w:r>
      <w:proofErr w:type="gramStart"/>
      <w:r>
        <w:rPr>
          <w:rFonts w:ascii="Arial" w:hAnsi="Arial" w:cs="Arial"/>
          <w:color w:val="auto"/>
          <w:sz w:val="22"/>
          <w:szCs w:val="22"/>
        </w:rPr>
        <w:t>zadavatele:  Miloš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Hrůza, předseda, e-mail: </w:t>
      </w:r>
      <w:hyperlink r:id="rId8" w:history="1">
        <w:r w:rsidRPr="00DB54E5">
          <w:rPr>
            <w:rStyle w:val="Hypertextovodkaz"/>
            <w:rFonts w:ascii="Arial" w:hAnsi="Arial" w:cs="Arial"/>
            <w:sz w:val="22"/>
            <w:szCs w:val="22"/>
          </w:rPr>
          <w:t>milos.hruza@trebic.cz</w:t>
        </w:r>
      </w:hyperlink>
    </w:p>
    <w:p w14:paraId="7CEFF02B" w14:textId="77777777" w:rsidR="00C6400F" w:rsidRDefault="00C6400F" w:rsidP="00C6400F">
      <w:pPr>
        <w:pStyle w:val="Default"/>
        <w:ind w:right="-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Kontaktní osoba: Bc. Irena Novotná, tel. 568 896 231, e-mail: </w:t>
      </w:r>
      <w:hyperlink r:id="rId9" w:history="1">
        <w:r w:rsidRPr="00DB54E5">
          <w:rPr>
            <w:rStyle w:val="Hypertextovodkaz"/>
            <w:rFonts w:ascii="Arial" w:hAnsi="Arial" w:cs="Arial"/>
            <w:sz w:val="22"/>
            <w:szCs w:val="22"/>
          </w:rPr>
          <w:t>irena.novotna@trebic.cz</w:t>
        </w:r>
      </w:hyperlink>
    </w:p>
    <w:p w14:paraId="1BDD96D0" w14:textId="77777777" w:rsidR="00C6400F" w:rsidRDefault="00C6400F" w:rsidP="00C6400F">
      <w:pPr>
        <w:pStyle w:val="Default"/>
        <w:spacing w:after="160"/>
        <w:ind w:right="-567"/>
        <w:jc w:val="both"/>
        <w:rPr>
          <w:rFonts w:ascii="Arial" w:hAnsi="Arial" w:cs="Arial"/>
          <w:color w:val="auto"/>
          <w:sz w:val="22"/>
          <w:szCs w:val="22"/>
        </w:rPr>
      </w:pPr>
    </w:p>
    <w:p w14:paraId="1EEF6056" w14:textId="77777777" w:rsidR="00C6400F" w:rsidRDefault="00C6400F" w:rsidP="00C6400F">
      <w:pPr>
        <w:pStyle w:val="Default"/>
        <w:spacing w:after="40"/>
        <w:ind w:left="357" w:right="-567" w:hanging="358"/>
        <w:jc w:val="both"/>
        <w:rPr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 xml:space="preserve">2. </w:t>
      </w:r>
      <w:r>
        <w:rPr>
          <w:rFonts w:ascii="Arial" w:hAnsi="Arial" w:cs="Arial"/>
          <w:b/>
          <w:bCs/>
          <w:color w:val="auto"/>
          <w:sz w:val="26"/>
          <w:szCs w:val="26"/>
          <w:u w:val="single"/>
        </w:rPr>
        <w:t>Vymezení předmětu veřejné zakázky</w:t>
      </w:r>
    </w:p>
    <w:p w14:paraId="604F949D" w14:textId="77777777" w:rsidR="00C6400F" w:rsidRPr="00174B2C" w:rsidRDefault="00C6400F" w:rsidP="00C6400F">
      <w:pPr>
        <w:pStyle w:val="Default"/>
        <w:ind w:right="-567"/>
        <w:rPr>
          <w:color w:val="auto"/>
          <w:sz w:val="16"/>
          <w:szCs w:val="16"/>
        </w:rPr>
      </w:pPr>
    </w:p>
    <w:p w14:paraId="68052EEA" w14:textId="6F053837" w:rsidR="00C6400F" w:rsidRDefault="00C6400F" w:rsidP="00FE6099">
      <w:pPr>
        <w:pStyle w:val="Default"/>
        <w:ind w:right="-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Předmětem veřejné zakázky (dále též „zakázka“ nebo také „dílo“) je </w:t>
      </w:r>
      <w:r>
        <w:rPr>
          <w:rFonts w:ascii="Arial" w:hAnsi="Arial" w:cs="Arial"/>
          <w:b/>
          <w:bCs/>
          <w:color w:val="auto"/>
          <w:sz w:val="21"/>
          <w:szCs w:val="21"/>
        </w:rPr>
        <w:t>návrh, zhotovení, tisk a dodávka</w:t>
      </w:r>
      <w:r>
        <w:rPr>
          <w:rFonts w:ascii="Arial" w:hAnsi="Arial" w:cs="Arial"/>
          <w:color w:val="auto"/>
          <w:sz w:val="21"/>
          <w:szCs w:val="21"/>
        </w:rPr>
        <w:t xml:space="preserve"> stolních kalendářů pro dobrovolný svazek obcí Mikroregion TŘEBÍČSKO na kalendářní rok 202</w:t>
      </w:r>
      <w:r w:rsidR="00AC7AD4">
        <w:rPr>
          <w:rFonts w:ascii="Arial" w:hAnsi="Arial" w:cs="Arial"/>
          <w:color w:val="auto"/>
          <w:sz w:val="21"/>
          <w:szCs w:val="21"/>
        </w:rPr>
        <w:t>1</w:t>
      </w:r>
      <w:r>
        <w:rPr>
          <w:rFonts w:ascii="Arial" w:hAnsi="Arial" w:cs="Arial"/>
          <w:color w:val="auto"/>
          <w:sz w:val="21"/>
          <w:szCs w:val="21"/>
        </w:rPr>
        <w:t xml:space="preserve"> (dále též „stolní kalendáře“ nebo „kalendáře“) v počtu 1 350 ks, včetně předání </w:t>
      </w:r>
      <w:r>
        <w:rPr>
          <w:rFonts w:ascii="Arial" w:hAnsi="Arial" w:cs="Arial"/>
          <w:b/>
          <w:bCs/>
          <w:color w:val="auto"/>
          <w:sz w:val="21"/>
          <w:szCs w:val="21"/>
        </w:rPr>
        <w:t>elektronické verze díla pro tisk</w:t>
      </w:r>
      <w:r>
        <w:rPr>
          <w:rFonts w:ascii="Arial" w:hAnsi="Arial" w:cs="Arial"/>
          <w:color w:val="auto"/>
          <w:sz w:val="21"/>
          <w:szCs w:val="21"/>
        </w:rPr>
        <w:t>. Stolní kalendáře, které jsou předmětem této zakázky, budou provedeny v rozsahu dle této dokumentace k průzkumu trhu za účelem zadání veřejné zakázky malého rozsahu „Zhotovení stolních kalendářů svazku obcí Mikroregion TŘEBÍČSKO na rok 202</w:t>
      </w:r>
      <w:r w:rsidR="00AC7AD4">
        <w:rPr>
          <w:rFonts w:ascii="Arial" w:hAnsi="Arial" w:cs="Arial"/>
          <w:color w:val="auto"/>
          <w:sz w:val="21"/>
          <w:szCs w:val="21"/>
        </w:rPr>
        <w:t>1</w:t>
      </w:r>
      <w:r>
        <w:rPr>
          <w:rFonts w:ascii="Arial" w:hAnsi="Arial" w:cs="Arial"/>
          <w:color w:val="auto"/>
          <w:sz w:val="21"/>
          <w:szCs w:val="21"/>
        </w:rPr>
        <w:t xml:space="preserve">“ (dále jen „Dokumentace průzkumu trhu“) a její přílohy č. 1 – obchodních podmínek. </w:t>
      </w:r>
      <w:r>
        <w:rPr>
          <w:rFonts w:ascii="Arial" w:hAnsi="Arial" w:cs="Arial"/>
          <w:sz w:val="21"/>
          <w:szCs w:val="21"/>
        </w:rPr>
        <w:t xml:space="preserve">Předpokládaná hodnota veřejné zakázky: 73 000,00 Kč bez DPH. </w:t>
      </w:r>
    </w:p>
    <w:p w14:paraId="29E5A5B8" w14:textId="77777777" w:rsidR="00C6400F" w:rsidRPr="00174B2C" w:rsidRDefault="00C6400F" w:rsidP="00C6400F">
      <w:pPr>
        <w:pStyle w:val="Default"/>
        <w:spacing w:after="40"/>
        <w:ind w:right="-567"/>
        <w:jc w:val="both"/>
        <w:rPr>
          <w:rFonts w:ascii="Arial" w:hAnsi="Arial" w:cs="Arial"/>
          <w:sz w:val="16"/>
          <w:szCs w:val="16"/>
        </w:rPr>
      </w:pPr>
    </w:p>
    <w:p w14:paraId="6A134E18" w14:textId="77777777" w:rsidR="00C6400F" w:rsidRDefault="00C6400F" w:rsidP="00C6400F">
      <w:pPr>
        <w:pStyle w:val="Default"/>
        <w:spacing w:after="4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Jedná se tedy o </w:t>
      </w:r>
      <w:r>
        <w:rPr>
          <w:rFonts w:ascii="Arial" w:hAnsi="Arial" w:cs="Arial"/>
          <w:b/>
          <w:bCs/>
          <w:sz w:val="22"/>
          <w:szCs w:val="22"/>
        </w:rPr>
        <w:t>zakázku malého rozsahu</w:t>
      </w:r>
      <w:r>
        <w:rPr>
          <w:rFonts w:ascii="Arial" w:hAnsi="Arial" w:cs="Arial"/>
          <w:sz w:val="22"/>
          <w:szCs w:val="22"/>
        </w:rPr>
        <w:t xml:space="preserve">, která není zadávána v zadávacím řízení dle zák. </w:t>
      </w:r>
      <w:r>
        <w:rPr>
          <w:rFonts w:ascii="Arial" w:hAnsi="Arial" w:cs="Arial"/>
          <w:sz w:val="22"/>
          <w:szCs w:val="22"/>
        </w:rPr>
        <w:br/>
        <w:t xml:space="preserve">č. 134/2016 Sb., o zadávání veřejných zakázek (dále jen „Zákon“). Tento průzkum trhu za účelem získání nabídky na zakázku není v režimu žádného zadávacího řízení dle Zákona. </w:t>
      </w:r>
    </w:p>
    <w:p w14:paraId="01A7EF26" w14:textId="77777777" w:rsidR="00C6400F" w:rsidRDefault="00C6400F" w:rsidP="00C6400F">
      <w:pPr>
        <w:pStyle w:val="Default"/>
        <w:spacing w:after="40"/>
        <w:ind w:left="357" w:right="-567"/>
        <w:jc w:val="both"/>
        <w:rPr>
          <w:rFonts w:ascii="Arial" w:hAnsi="Arial" w:cs="Arial"/>
          <w:sz w:val="16"/>
          <w:szCs w:val="16"/>
        </w:rPr>
      </w:pPr>
    </w:p>
    <w:p w14:paraId="228E4505" w14:textId="77777777" w:rsidR="00C6400F" w:rsidRDefault="00C6400F" w:rsidP="00C6400F">
      <w:pPr>
        <w:pStyle w:val="Default"/>
        <w:spacing w:after="40"/>
        <w:ind w:right="-567"/>
        <w:jc w:val="both"/>
        <w:rPr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2.1 </w:t>
      </w:r>
      <w:r>
        <w:rPr>
          <w:rFonts w:ascii="Arial" w:hAnsi="Arial" w:cs="Arial"/>
          <w:b/>
          <w:bCs/>
          <w:sz w:val="23"/>
          <w:szCs w:val="23"/>
          <w:u w:val="single"/>
        </w:rPr>
        <w:t>Specifikace zakázky:</w:t>
      </w:r>
    </w:p>
    <w:p w14:paraId="46FA9DD8" w14:textId="77777777" w:rsidR="00C6400F" w:rsidRDefault="00C6400F" w:rsidP="00C6400F">
      <w:pPr>
        <w:pStyle w:val="Default"/>
        <w:spacing w:after="40"/>
        <w:ind w:right="-567"/>
        <w:jc w:val="both"/>
        <w:rPr>
          <w:rFonts w:ascii="Arial" w:hAnsi="Arial" w:cs="Arial"/>
          <w:sz w:val="16"/>
          <w:szCs w:val="16"/>
        </w:rPr>
      </w:pPr>
    </w:p>
    <w:p w14:paraId="17864252" w14:textId="77777777" w:rsidR="00C6400F" w:rsidRDefault="00C6400F" w:rsidP="00C6400F">
      <w:pPr>
        <w:pStyle w:val="Default"/>
        <w:spacing w:after="4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2.1.1 </w:t>
      </w:r>
      <w:r>
        <w:rPr>
          <w:rFonts w:ascii="Arial" w:hAnsi="Arial" w:cs="Arial"/>
          <w:b/>
          <w:bCs/>
          <w:sz w:val="22"/>
          <w:szCs w:val="22"/>
          <w:u w:val="single"/>
        </w:rPr>
        <w:t>Dodávka</w:t>
      </w:r>
    </w:p>
    <w:p w14:paraId="021E2C5D" w14:textId="5218366C" w:rsidR="00C6400F" w:rsidRPr="00174B2C" w:rsidRDefault="00C6400F" w:rsidP="00174B2C">
      <w:pPr>
        <w:pStyle w:val="Default"/>
        <w:tabs>
          <w:tab w:val="left" w:pos="9781"/>
          <w:tab w:val="left" w:pos="10065"/>
          <w:tab w:val="left" w:pos="10206"/>
        </w:tabs>
        <w:spacing w:after="4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Stolní kalendáře v objednaném počtu, zabalené maximálně po 50 ks budou </w:t>
      </w:r>
      <w:r>
        <w:rPr>
          <w:rFonts w:ascii="Arial" w:hAnsi="Arial" w:cs="Arial"/>
          <w:b/>
          <w:bCs/>
          <w:sz w:val="22"/>
          <w:szCs w:val="22"/>
        </w:rPr>
        <w:t xml:space="preserve">dodány </w:t>
      </w:r>
      <w:r>
        <w:rPr>
          <w:rFonts w:ascii="Arial" w:hAnsi="Arial" w:cs="Arial"/>
          <w:sz w:val="22"/>
          <w:szCs w:val="22"/>
        </w:rPr>
        <w:t xml:space="preserve">kontaktní osobě (uvedena v obchodních podmínkách) </w:t>
      </w:r>
      <w:r w:rsidRPr="00D4592B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 xml:space="preserve">skladu v přízemí v budově </w:t>
      </w:r>
      <w:proofErr w:type="spellStart"/>
      <w:r>
        <w:rPr>
          <w:rFonts w:ascii="Arial" w:hAnsi="Arial" w:cs="Arial"/>
          <w:sz w:val="22"/>
          <w:szCs w:val="22"/>
        </w:rPr>
        <w:t>MěÚ</w:t>
      </w:r>
      <w:proofErr w:type="spellEnd"/>
      <w:r>
        <w:rPr>
          <w:rFonts w:ascii="Arial" w:hAnsi="Arial" w:cs="Arial"/>
          <w:sz w:val="22"/>
          <w:szCs w:val="22"/>
        </w:rPr>
        <w:t xml:space="preserve"> Třebíč, Karlovo nám. č. p. 104/55, Vnitřní Město, 674 01 Třebíč 1.  </w:t>
      </w:r>
    </w:p>
    <w:p w14:paraId="5A98A9D3" w14:textId="77777777" w:rsidR="00C6400F" w:rsidRDefault="00C6400F" w:rsidP="00C6400F">
      <w:pPr>
        <w:pStyle w:val="Default"/>
        <w:tabs>
          <w:tab w:val="left" w:pos="9781"/>
          <w:tab w:val="left" w:pos="10065"/>
          <w:tab w:val="left" w:pos="10206"/>
        </w:tabs>
        <w:spacing w:after="40"/>
        <w:ind w:right="-567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2.1.2 </w:t>
      </w:r>
      <w:r>
        <w:rPr>
          <w:rFonts w:ascii="Arial" w:hAnsi="Arial" w:cs="Arial"/>
          <w:b/>
          <w:bCs/>
          <w:sz w:val="22"/>
          <w:szCs w:val="22"/>
          <w:u w:val="single"/>
        </w:rPr>
        <w:t>Grafický návrh, obsah</w:t>
      </w:r>
    </w:p>
    <w:p w14:paraId="2DB7ECC8" w14:textId="77777777" w:rsidR="00C6400F" w:rsidRDefault="00C6400F" w:rsidP="00C6400F">
      <w:pPr>
        <w:pStyle w:val="Default"/>
        <w:tabs>
          <w:tab w:val="left" w:pos="9781"/>
          <w:tab w:val="left" w:pos="10065"/>
          <w:tab w:val="left" w:pos="10206"/>
        </w:tabs>
        <w:spacing w:after="4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Stolní kalendář:</w:t>
      </w:r>
      <w:r>
        <w:rPr>
          <w:rFonts w:ascii="Arial" w:hAnsi="Arial" w:cs="Arial"/>
          <w:sz w:val="22"/>
          <w:szCs w:val="22"/>
        </w:rPr>
        <w:t xml:space="preserve"> barevnost = 4/4; papír = </w:t>
      </w:r>
      <w:r>
        <w:rPr>
          <w:rFonts w:ascii="Arial" w:hAnsi="Arial" w:cs="Arial"/>
          <w:b/>
          <w:bCs/>
          <w:sz w:val="22"/>
          <w:szCs w:val="22"/>
        </w:rPr>
        <w:t>křída 150 g</w:t>
      </w:r>
      <w:r>
        <w:rPr>
          <w:rFonts w:ascii="Arial" w:hAnsi="Arial" w:cs="Arial"/>
          <w:sz w:val="22"/>
          <w:szCs w:val="22"/>
        </w:rPr>
        <w:t xml:space="preserve"> na prvním listu obálky kalendáře, </w:t>
      </w:r>
      <w:r>
        <w:rPr>
          <w:rFonts w:ascii="Arial" w:hAnsi="Arial" w:cs="Arial"/>
          <w:b/>
          <w:bCs/>
          <w:sz w:val="22"/>
          <w:szCs w:val="22"/>
        </w:rPr>
        <w:t>křída 120 g</w:t>
      </w:r>
      <w:r>
        <w:rPr>
          <w:rFonts w:ascii="Arial" w:hAnsi="Arial" w:cs="Arial"/>
          <w:sz w:val="22"/>
          <w:szCs w:val="22"/>
        </w:rPr>
        <w:t xml:space="preserve"> na všech dalších stranách kalendáře (kromě prvního listu obálky, kde bude použita vyšší kvalita papíru); způsob balení = do folie po 50 </w:t>
      </w:r>
      <w:proofErr w:type="gramStart"/>
      <w:r>
        <w:rPr>
          <w:rFonts w:ascii="Arial" w:hAnsi="Arial" w:cs="Arial"/>
          <w:sz w:val="22"/>
          <w:szCs w:val="22"/>
        </w:rPr>
        <w:t>ks 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04037912" w14:textId="77777777" w:rsidR="00C6400F" w:rsidRDefault="00C6400F" w:rsidP="00C6400F">
      <w:pPr>
        <w:pStyle w:val="Default"/>
        <w:tabs>
          <w:tab w:val="left" w:pos="9781"/>
          <w:tab w:val="left" w:pos="10065"/>
          <w:tab w:val="left" w:pos="10206"/>
        </w:tabs>
        <w:spacing w:after="4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Stojánek</w:t>
      </w:r>
      <w:r>
        <w:rPr>
          <w:rFonts w:ascii="Arial" w:hAnsi="Arial" w:cs="Arial"/>
          <w:sz w:val="22"/>
          <w:szCs w:val="22"/>
        </w:rPr>
        <w:t xml:space="preserve"> kartonový s tiskem z obou stran, barevnost 3/0, typ stojáček s pevnou základnou. Papír </w:t>
      </w:r>
      <w:proofErr w:type="spellStart"/>
      <w:r>
        <w:rPr>
          <w:rFonts w:ascii="Arial" w:hAnsi="Arial" w:cs="Arial"/>
          <w:sz w:val="22"/>
          <w:szCs w:val="22"/>
        </w:rPr>
        <w:t>skl</w:t>
      </w:r>
      <w:proofErr w:type="spellEnd"/>
      <w:r>
        <w:rPr>
          <w:rFonts w:ascii="Arial" w:hAnsi="Arial" w:cs="Arial"/>
          <w:sz w:val="22"/>
          <w:szCs w:val="22"/>
        </w:rPr>
        <w:t xml:space="preserve">. lepenka, vazba </w:t>
      </w:r>
      <w:proofErr w:type="spellStart"/>
      <w:r>
        <w:rPr>
          <w:rFonts w:ascii="Arial" w:hAnsi="Arial" w:cs="Arial"/>
          <w:sz w:val="22"/>
          <w:szCs w:val="22"/>
        </w:rPr>
        <w:t>twin</w:t>
      </w:r>
      <w:proofErr w:type="spellEnd"/>
      <w:r>
        <w:rPr>
          <w:rFonts w:ascii="Arial" w:hAnsi="Arial" w:cs="Arial"/>
          <w:sz w:val="22"/>
          <w:szCs w:val="22"/>
        </w:rPr>
        <w:t xml:space="preserve"> kovová.  </w:t>
      </w:r>
    </w:p>
    <w:p w14:paraId="144854CC" w14:textId="77777777" w:rsidR="00C6400F" w:rsidRDefault="00C6400F" w:rsidP="00C6400F">
      <w:pPr>
        <w:pStyle w:val="Default"/>
        <w:tabs>
          <w:tab w:val="left" w:pos="9781"/>
          <w:tab w:val="left" w:pos="10065"/>
          <w:tab w:val="left" w:pos="10206"/>
        </w:tabs>
        <w:spacing w:after="40"/>
        <w:ind w:right="-567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Grafické práce, návrh, sazba a tisk, doprava do Třebíče.   </w:t>
      </w:r>
    </w:p>
    <w:p w14:paraId="35E9E4DC" w14:textId="77777777" w:rsidR="00C6400F" w:rsidRDefault="00C6400F" w:rsidP="00C6400F">
      <w:pPr>
        <w:pStyle w:val="Default"/>
        <w:tabs>
          <w:tab w:val="left" w:pos="9781"/>
          <w:tab w:val="left" w:pos="10065"/>
          <w:tab w:val="left" w:pos="10206"/>
        </w:tabs>
        <w:spacing w:after="80"/>
        <w:ind w:right="-567"/>
        <w:jc w:val="both"/>
        <w:rPr>
          <w:rFonts w:ascii="Arial" w:hAnsi="Arial" w:cs="Arial"/>
          <w:sz w:val="22"/>
          <w:szCs w:val="22"/>
        </w:rPr>
      </w:pPr>
    </w:p>
    <w:p w14:paraId="68FDA216" w14:textId="77777777" w:rsidR="00C6400F" w:rsidRDefault="00C6400F" w:rsidP="00C6400F">
      <w:pPr>
        <w:pStyle w:val="Default"/>
        <w:tabs>
          <w:tab w:val="left" w:pos="9781"/>
          <w:tab w:val="left" w:pos="10065"/>
          <w:tab w:val="left" w:pos="10206"/>
        </w:tabs>
        <w:spacing w:after="80"/>
        <w:ind w:right="-567"/>
        <w:jc w:val="both"/>
        <w:rPr>
          <w:rFonts w:ascii="Arial" w:hAnsi="Arial" w:cs="Arial"/>
          <w:sz w:val="22"/>
          <w:szCs w:val="22"/>
        </w:rPr>
      </w:pPr>
      <w:r w:rsidRPr="00E069AF">
        <w:rPr>
          <w:rFonts w:ascii="Arial" w:hAnsi="Arial" w:cs="Arial"/>
          <w:b/>
          <w:sz w:val="22"/>
          <w:szCs w:val="22"/>
        </w:rPr>
        <w:t>2.1.2.1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Formát:</w:t>
      </w:r>
      <w:r>
        <w:rPr>
          <w:rFonts w:ascii="Arial" w:hAnsi="Arial" w:cs="Arial"/>
          <w:sz w:val="22"/>
          <w:szCs w:val="22"/>
        </w:rPr>
        <w:t xml:space="preserve"> Ve tvaru obdélníku, rozměry kalendáře </w:t>
      </w:r>
      <w:r w:rsidRPr="00C41BA8">
        <w:rPr>
          <w:rFonts w:ascii="Arial" w:hAnsi="Arial" w:cs="Arial"/>
          <w:b/>
          <w:sz w:val="22"/>
          <w:szCs w:val="22"/>
        </w:rPr>
        <w:t>cca 280 mm</w:t>
      </w:r>
      <w:r w:rsidRPr="00C41BA8">
        <w:rPr>
          <w:rFonts w:ascii="Arial" w:hAnsi="Arial" w:cs="Arial"/>
          <w:b/>
          <w:bCs/>
          <w:sz w:val="22"/>
          <w:szCs w:val="22"/>
        </w:rPr>
        <w:t xml:space="preserve"> x 170</w:t>
      </w:r>
      <w:r w:rsidRPr="00C41BA8">
        <w:rPr>
          <w:rFonts w:ascii="Arial" w:hAnsi="Arial" w:cs="Arial"/>
          <w:b/>
          <w:sz w:val="22"/>
          <w:szCs w:val="22"/>
        </w:rPr>
        <w:t xml:space="preserve"> mm</w:t>
      </w:r>
      <w:r w:rsidRPr="00C41BA8">
        <w:rPr>
          <w:rFonts w:ascii="Arial" w:hAnsi="Arial" w:cs="Arial"/>
          <w:sz w:val="22"/>
          <w:szCs w:val="22"/>
        </w:rPr>
        <w:t xml:space="preserve"> včetně stojánku, rozměry běžné strany kalendáře </w:t>
      </w:r>
      <w:r w:rsidRPr="00C41BA8">
        <w:rPr>
          <w:rFonts w:ascii="Arial" w:hAnsi="Arial" w:cs="Arial"/>
          <w:b/>
          <w:sz w:val="22"/>
          <w:szCs w:val="22"/>
        </w:rPr>
        <w:t>cca 280 mm x 140 mm</w:t>
      </w:r>
      <w:r w:rsidRPr="00C41BA8">
        <w:rPr>
          <w:rFonts w:ascii="Arial" w:hAnsi="Arial" w:cs="Arial"/>
          <w:sz w:val="22"/>
          <w:szCs w:val="22"/>
        </w:rPr>
        <w:t>, z</w:t>
      </w:r>
      <w:r>
        <w:rPr>
          <w:rFonts w:ascii="Arial" w:hAnsi="Arial" w:cs="Arial"/>
          <w:sz w:val="22"/>
          <w:szCs w:val="22"/>
        </w:rPr>
        <w:t> </w:t>
      </w:r>
      <w:r w:rsidRPr="00C41BA8">
        <w:rPr>
          <w:rFonts w:ascii="Arial" w:hAnsi="Arial" w:cs="Arial"/>
          <w:sz w:val="22"/>
          <w:szCs w:val="22"/>
        </w:rPr>
        <w:t>toho</w:t>
      </w:r>
      <w:r>
        <w:rPr>
          <w:rFonts w:ascii="Arial" w:hAnsi="Arial" w:cs="Arial"/>
          <w:sz w:val="22"/>
          <w:szCs w:val="22"/>
        </w:rPr>
        <w:t xml:space="preserve"> </w:t>
      </w:r>
      <w:r w:rsidRPr="00C41BA8">
        <w:rPr>
          <w:rFonts w:ascii="Arial" w:hAnsi="Arial" w:cs="Arial"/>
          <w:b/>
          <w:sz w:val="22"/>
          <w:szCs w:val="22"/>
        </w:rPr>
        <w:t>cca 90 mm x 140 mm</w:t>
      </w:r>
      <w:r w:rsidRPr="00C41BA8">
        <w:rPr>
          <w:rFonts w:ascii="Arial" w:hAnsi="Arial" w:cs="Arial"/>
          <w:sz w:val="22"/>
          <w:szCs w:val="22"/>
        </w:rPr>
        <w:t xml:space="preserve"> obrazová příloha + </w:t>
      </w:r>
      <w:r w:rsidRPr="00C41BA8">
        <w:rPr>
          <w:rFonts w:ascii="Arial" w:hAnsi="Arial" w:cs="Arial"/>
          <w:b/>
          <w:sz w:val="22"/>
          <w:szCs w:val="22"/>
        </w:rPr>
        <w:t>cca 170 mm x 140 mm</w:t>
      </w:r>
      <w:r w:rsidRPr="00C41BA8">
        <w:rPr>
          <w:rFonts w:ascii="Arial" w:hAnsi="Arial" w:cs="Arial"/>
          <w:sz w:val="22"/>
          <w:szCs w:val="22"/>
        </w:rPr>
        <w:t xml:space="preserve"> kalendárium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654021D9" w14:textId="77777777" w:rsidR="00C6400F" w:rsidRDefault="00C6400F" w:rsidP="00C6400F">
      <w:pPr>
        <w:pStyle w:val="Default"/>
        <w:tabs>
          <w:tab w:val="left" w:pos="9781"/>
          <w:tab w:val="left" w:pos="10065"/>
          <w:tab w:val="left" w:pos="10206"/>
        </w:tabs>
        <w:spacing w:after="40"/>
        <w:ind w:right="-567"/>
        <w:jc w:val="both"/>
        <w:rPr>
          <w:rFonts w:ascii="Arial" w:hAnsi="Arial" w:cs="Arial"/>
          <w:sz w:val="16"/>
          <w:szCs w:val="16"/>
        </w:rPr>
      </w:pPr>
    </w:p>
    <w:p w14:paraId="685F6556" w14:textId="77777777" w:rsidR="00C6400F" w:rsidRDefault="00C6400F" w:rsidP="00C6400F">
      <w:pPr>
        <w:pStyle w:val="Default"/>
        <w:tabs>
          <w:tab w:val="left" w:pos="9781"/>
          <w:tab w:val="left" w:pos="10065"/>
          <w:tab w:val="left" w:pos="10206"/>
        </w:tabs>
        <w:spacing w:after="40"/>
        <w:ind w:right="-567"/>
        <w:jc w:val="both"/>
        <w:rPr>
          <w:rFonts w:ascii="Arial" w:hAnsi="Arial" w:cs="Arial"/>
          <w:sz w:val="22"/>
          <w:szCs w:val="22"/>
        </w:rPr>
      </w:pPr>
      <w:r w:rsidRPr="00E069AF">
        <w:rPr>
          <w:rFonts w:ascii="Arial" w:hAnsi="Arial" w:cs="Arial"/>
          <w:b/>
          <w:sz w:val="22"/>
          <w:szCs w:val="22"/>
        </w:rPr>
        <w:t>2.1.2.2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Horní strana:</w:t>
      </w:r>
    </w:p>
    <w:p w14:paraId="2EBF7679" w14:textId="107913D4" w:rsidR="00C6400F" w:rsidRDefault="00C6400F" w:rsidP="00C6400F">
      <w:pPr>
        <w:pStyle w:val="Default"/>
        <w:tabs>
          <w:tab w:val="left" w:pos="9781"/>
          <w:tab w:val="left" w:pos="10065"/>
          <w:tab w:val="left" w:pos="10206"/>
        </w:tabs>
        <w:spacing w:after="8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  <w:u w:val="single"/>
        </w:rPr>
        <w:t>horní straně kalendáře</w:t>
      </w:r>
      <w:r>
        <w:rPr>
          <w:rFonts w:ascii="Arial" w:hAnsi="Arial" w:cs="Arial"/>
          <w:sz w:val="22"/>
          <w:szCs w:val="22"/>
        </w:rPr>
        <w:t xml:space="preserve"> bude uveden rok 202</w:t>
      </w:r>
      <w:r w:rsidR="00AC7AD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 text „Mikroregion TŘEBÍČSKO“ a text „</w:t>
      </w:r>
      <w:proofErr w:type="gramStart"/>
      <w:r>
        <w:rPr>
          <w:rFonts w:ascii="Arial" w:hAnsi="Arial" w:cs="Arial"/>
          <w:b/>
          <w:sz w:val="22"/>
          <w:szCs w:val="22"/>
        </w:rPr>
        <w:t>proměny  našich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obcí</w:t>
      </w:r>
      <w:r>
        <w:rPr>
          <w:rFonts w:ascii="Arial" w:hAnsi="Arial" w:cs="Arial"/>
          <w:sz w:val="22"/>
          <w:szCs w:val="22"/>
        </w:rPr>
        <w:t xml:space="preserve">“ popř. další údaje a grafické prvky, které budou navrženy v rámci kreativního návrhu.  Fotografie dodá po uzavření smlouvy o dílo zadavatel. </w:t>
      </w:r>
    </w:p>
    <w:p w14:paraId="0230DED2" w14:textId="77777777" w:rsidR="00C6400F" w:rsidRDefault="00C6400F" w:rsidP="00C6400F">
      <w:pPr>
        <w:pStyle w:val="Default"/>
        <w:tabs>
          <w:tab w:val="left" w:pos="9781"/>
          <w:tab w:val="left" w:pos="10065"/>
          <w:tab w:val="left" w:pos="10206"/>
        </w:tabs>
        <w:spacing w:after="8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Kreativní výtvarný návrh horní strany kalendáře bude řešit rozčlenění ploch a barevnost. Pokud bude návrh zahrnovat grafické ztvárnění území Svazku, bude uvažováno s tím, že území je tvořeno plochou všech katastrálních území těchto samostatných obcí: Čechočovice, Kožichovice, Krahulov, Mastník, Okřešice, Stařeč, Střítež, Trnava, Třebíč. </w:t>
      </w:r>
    </w:p>
    <w:p w14:paraId="27E0D01E" w14:textId="77777777" w:rsidR="00C6400F" w:rsidRDefault="00C6400F" w:rsidP="00C6400F">
      <w:pPr>
        <w:pStyle w:val="Default"/>
        <w:tabs>
          <w:tab w:val="left" w:pos="9781"/>
          <w:tab w:val="left" w:pos="10065"/>
          <w:tab w:val="left" w:pos="10206"/>
        </w:tabs>
        <w:spacing w:after="40"/>
        <w:ind w:right="-567"/>
        <w:jc w:val="both"/>
        <w:rPr>
          <w:rFonts w:ascii="Arial" w:hAnsi="Arial" w:cs="Arial"/>
          <w:sz w:val="16"/>
          <w:szCs w:val="16"/>
        </w:rPr>
      </w:pPr>
    </w:p>
    <w:p w14:paraId="769CE0B8" w14:textId="77777777" w:rsidR="00C6400F" w:rsidRDefault="00C6400F" w:rsidP="00C6400F">
      <w:pPr>
        <w:pStyle w:val="Default"/>
        <w:tabs>
          <w:tab w:val="left" w:pos="9781"/>
          <w:tab w:val="left" w:pos="10065"/>
          <w:tab w:val="left" w:pos="10206"/>
        </w:tabs>
        <w:spacing w:after="40"/>
        <w:ind w:right="-567"/>
        <w:jc w:val="both"/>
        <w:rPr>
          <w:rFonts w:ascii="Arial" w:hAnsi="Arial" w:cs="Arial"/>
          <w:sz w:val="22"/>
          <w:szCs w:val="22"/>
        </w:rPr>
      </w:pPr>
      <w:r w:rsidRPr="00E069AF">
        <w:rPr>
          <w:rFonts w:ascii="Arial" w:hAnsi="Arial" w:cs="Arial"/>
          <w:b/>
          <w:sz w:val="22"/>
          <w:szCs w:val="22"/>
        </w:rPr>
        <w:t>2.1.2.3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Vnitřní členění kalendáře:</w:t>
      </w:r>
    </w:p>
    <w:p w14:paraId="7B65F12B" w14:textId="45937BFF" w:rsidR="00C6400F" w:rsidRDefault="00C6400F" w:rsidP="00C6400F">
      <w:pPr>
        <w:pStyle w:val="Default"/>
        <w:tabs>
          <w:tab w:val="left" w:pos="9781"/>
          <w:tab w:val="left" w:pos="10065"/>
          <w:tab w:val="left" w:pos="10206"/>
        </w:tabs>
        <w:spacing w:after="12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Bude </w:t>
      </w:r>
      <w:r w:rsidR="00AC7AD4">
        <w:rPr>
          <w:rFonts w:ascii="Arial" w:hAnsi="Arial" w:cs="Arial"/>
          <w:sz w:val="22"/>
          <w:szCs w:val="22"/>
        </w:rPr>
        <w:t>vyhotoven</w:t>
      </w:r>
      <w:r>
        <w:rPr>
          <w:rFonts w:ascii="Arial" w:hAnsi="Arial" w:cs="Arial"/>
          <w:sz w:val="22"/>
          <w:szCs w:val="22"/>
        </w:rPr>
        <w:t xml:space="preserve"> kreativní návrh řešení běžných </w:t>
      </w:r>
      <w:r>
        <w:rPr>
          <w:rFonts w:ascii="Arial" w:hAnsi="Arial" w:cs="Arial"/>
          <w:sz w:val="22"/>
          <w:szCs w:val="22"/>
          <w:u w:val="single"/>
        </w:rPr>
        <w:t>vnitřních stran</w:t>
      </w:r>
      <w:r>
        <w:rPr>
          <w:rFonts w:ascii="Arial" w:hAnsi="Arial" w:cs="Arial"/>
          <w:sz w:val="22"/>
          <w:szCs w:val="22"/>
        </w:rPr>
        <w:t xml:space="preserve"> kalendáře, který bude mj. zahrnovat grafický návrh uspořádání a členění základních ploch včetně návrhu barevného řešení.  </w:t>
      </w:r>
    </w:p>
    <w:p w14:paraId="10E2086B" w14:textId="7CEEB0C9" w:rsidR="00C6400F" w:rsidRDefault="00C6400F" w:rsidP="00C6400F">
      <w:pPr>
        <w:pStyle w:val="Default"/>
        <w:tabs>
          <w:tab w:val="left" w:pos="9781"/>
          <w:tab w:val="left" w:pos="10065"/>
          <w:tab w:val="left" w:pos="10206"/>
        </w:tabs>
        <w:spacing w:after="12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Pro každý týden v roce 202</w:t>
      </w:r>
      <w:r w:rsidR="00AC7AD4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 xml:space="preserve"> (tj. pro 1.-52. týden v roce 202</w:t>
      </w:r>
      <w:r w:rsidR="00AC7AD4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), 52. a 53. týden v roce 20</w:t>
      </w:r>
      <w:r w:rsidR="00AC7AD4">
        <w:rPr>
          <w:rFonts w:ascii="Arial" w:hAnsi="Arial" w:cs="Arial"/>
          <w:b/>
          <w:sz w:val="22"/>
          <w:szCs w:val="22"/>
          <w:u w:val="single"/>
        </w:rPr>
        <w:t>20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br/>
        <w:t>a 1. týden v roce 202</w:t>
      </w:r>
      <w:r w:rsidR="00AC7AD4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sz w:val="22"/>
          <w:szCs w:val="22"/>
        </w:rPr>
        <w:t xml:space="preserve"> bude určena 1 strana, která bude obsahovat prostor pro 1 </w:t>
      </w:r>
      <w:r>
        <w:rPr>
          <w:rFonts w:ascii="Arial" w:hAnsi="Arial" w:cs="Arial"/>
          <w:bCs/>
          <w:sz w:val="22"/>
          <w:szCs w:val="22"/>
          <w:u w:val="single"/>
        </w:rPr>
        <w:t xml:space="preserve">fotografii </w:t>
      </w:r>
      <w:r w:rsidRPr="00C41BA8">
        <w:rPr>
          <w:rFonts w:ascii="Arial" w:hAnsi="Arial" w:cs="Arial"/>
          <w:b/>
          <w:bCs/>
          <w:sz w:val="22"/>
          <w:szCs w:val="22"/>
          <w:u w:val="single"/>
        </w:rPr>
        <w:t>na výšku</w:t>
      </w:r>
      <w:r>
        <w:rPr>
          <w:rFonts w:ascii="Arial" w:hAnsi="Arial" w:cs="Arial"/>
          <w:bCs/>
          <w:sz w:val="22"/>
          <w:szCs w:val="22"/>
          <w:u w:val="single"/>
        </w:rPr>
        <w:t>, umístěnou v kalendáři pohledově vpravo</w:t>
      </w:r>
      <w:r>
        <w:rPr>
          <w:rFonts w:ascii="Arial" w:hAnsi="Arial" w:cs="Arial"/>
          <w:sz w:val="22"/>
          <w:szCs w:val="22"/>
        </w:rPr>
        <w:t xml:space="preserve">, o celkových rozměrech </w:t>
      </w:r>
      <w:r w:rsidRPr="000D602E">
        <w:rPr>
          <w:rFonts w:ascii="Arial" w:hAnsi="Arial" w:cs="Arial"/>
          <w:sz w:val="22"/>
          <w:szCs w:val="22"/>
          <w:u w:val="single"/>
        </w:rPr>
        <w:t>cca 90 mm x cca 130 mm</w:t>
      </w:r>
      <w:r>
        <w:rPr>
          <w:rFonts w:ascii="Arial" w:hAnsi="Arial" w:cs="Arial"/>
          <w:sz w:val="22"/>
          <w:szCs w:val="22"/>
        </w:rPr>
        <w:t xml:space="preserve"> a místo pro maximálně dvouřádkový text popisu fotografie. V součtu bude v kalendáři </w:t>
      </w:r>
      <w:r>
        <w:rPr>
          <w:rFonts w:ascii="Arial" w:hAnsi="Arial" w:cs="Arial"/>
          <w:sz w:val="22"/>
          <w:szCs w:val="22"/>
          <w:u w:val="single"/>
        </w:rPr>
        <w:t>celkem 55</w:t>
      </w:r>
      <w:r>
        <w:rPr>
          <w:rFonts w:ascii="Arial" w:hAnsi="Arial" w:cs="Arial"/>
          <w:sz w:val="22"/>
          <w:szCs w:val="22"/>
        </w:rPr>
        <w:t xml:space="preserve"> takto řešených běžných stran, </w:t>
      </w:r>
      <w:r w:rsidRPr="000D602E">
        <w:rPr>
          <w:rFonts w:ascii="Arial" w:hAnsi="Arial" w:cs="Arial"/>
          <w:sz w:val="22"/>
          <w:szCs w:val="22"/>
          <w:u w:val="single"/>
        </w:rPr>
        <w:t>určených pro jednotlivé týdny v roce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A69A5D8" w14:textId="77777777" w:rsidR="00C6400F" w:rsidRDefault="00C6400F" w:rsidP="00C6400F">
      <w:pPr>
        <w:pStyle w:val="Default"/>
        <w:tabs>
          <w:tab w:val="left" w:pos="9781"/>
          <w:tab w:val="left" w:pos="10065"/>
          <w:tab w:val="left" w:pos="10206"/>
        </w:tabs>
        <w:spacing w:after="12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bude </w:t>
      </w:r>
      <w:r>
        <w:rPr>
          <w:rFonts w:ascii="Arial" w:hAnsi="Arial" w:cs="Arial"/>
          <w:bCs/>
          <w:sz w:val="22"/>
          <w:szCs w:val="22"/>
          <w:u w:val="single"/>
        </w:rPr>
        <w:t>pro jednotlivé dny v týdnu</w:t>
      </w:r>
      <w:r>
        <w:rPr>
          <w:rFonts w:ascii="Arial" w:hAnsi="Arial" w:cs="Arial"/>
          <w:sz w:val="22"/>
          <w:szCs w:val="22"/>
        </w:rPr>
        <w:t xml:space="preserve"> vymezeno </w:t>
      </w:r>
      <w:r>
        <w:rPr>
          <w:rFonts w:ascii="Arial" w:hAnsi="Arial" w:cs="Arial"/>
          <w:bCs/>
          <w:sz w:val="22"/>
          <w:szCs w:val="22"/>
          <w:u w:val="single"/>
        </w:rPr>
        <w:t>celkem 7 prostorových částí, z toho 5 prostorových částí (sloupců, řádků) pro pondělí až pátek s rozčleněním do časových úseků od 7.00 do 16.00 hodin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20C396B" w14:textId="77777777" w:rsidR="00C6400F" w:rsidRDefault="00C6400F" w:rsidP="00C6400F">
      <w:pPr>
        <w:pStyle w:val="Default"/>
        <w:tabs>
          <w:tab w:val="left" w:pos="9781"/>
          <w:tab w:val="left" w:pos="10065"/>
          <w:tab w:val="left" w:pos="10206"/>
        </w:tabs>
        <w:spacing w:after="12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Grafický návrh běžných stran kalendáře bude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</w:rPr>
        <w:t>ve sloupcích a v řádcích, vymezených pro psaní poznámek uživatelů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 jednotlivých dnech,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</w:rPr>
        <w:t>proveden se základní plochou v bílé barvě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(tj. tak aby pohodlně umožňoval psát uživatelům v této části kalendáře jejich poznámky). </w:t>
      </w:r>
    </w:p>
    <w:p w14:paraId="3A039191" w14:textId="77777777" w:rsidR="00C6400F" w:rsidRDefault="00C6400F" w:rsidP="00C6400F">
      <w:pPr>
        <w:pStyle w:val="Default"/>
        <w:tabs>
          <w:tab w:val="left" w:pos="9781"/>
          <w:tab w:val="left" w:pos="10065"/>
          <w:tab w:val="left" w:pos="10206"/>
        </w:tabs>
        <w:spacing w:after="12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Součástí návrhu bude označení měsíce, týdne a dnů a dále grafické symboly měsíčních fází (novoluní, první čtvrť, poslední čtvrť a úplněk). </w:t>
      </w:r>
    </w:p>
    <w:p w14:paraId="35F43D65" w14:textId="77777777" w:rsidR="00C6400F" w:rsidRDefault="00C6400F" w:rsidP="00C6400F">
      <w:pPr>
        <w:pStyle w:val="Default"/>
        <w:tabs>
          <w:tab w:val="left" w:pos="9781"/>
          <w:tab w:val="left" w:pos="10065"/>
          <w:tab w:val="left" w:pos="10206"/>
        </w:tabs>
        <w:spacing w:after="12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Bude navrženo číselné označení roku, číselné označení jednotlivých týdnů v roce, slovní a číselné označení jednotlivých dnů, označení </w:t>
      </w:r>
      <w:proofErr w:type="gramStart"/>
      <w:r>
        <w:rPr>
          <w:rFonts w:ascii="Arial" w:hAnsi="Arial" w:cs="Arial"/>
          <w:sz w:val="22"/>
          <w:szCs w:val="22"/>
        </w:rPr>
        <w:t>svátků</w:t>
      </w:r>
      <w:proofErr w:type="gramEnd"/>
      <w:r>
        <w:rPr>
          <w:rFonts w:ascii="Arial" w:hAnsi="Arial" w:cs="Arial"/>
          <w:sz w:val="22"/>
          <w:szCs w:val="22"/>
        </w:rPr>
        <w:t xml:space="preserve"> popř. další logické prvky. </w:t>
      </w:r>
    </w:p>
    <w:p w14:paraId="75E41DBC" w14:textId="6C00FBBD" w:rsidR="00C6400F" w:rsidRDefault="00C6400F" w:rsidP="00C6400F">
      <w:pPr>
        <w:pStyle w:val="Default"/>
        <w:tabs>
          <w:tab w:val="left" w:pos="9781"/>
          <w:tab w:val="left" w:pos="10065"/>
          <w:tab w:val="left" w:pos="10206"/>
        </w:tabs>
        <w:spacing w:after="12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Fotografie a texty dodá v termínu dle smlouvy o dílo objednatel. Součástí grafických prací bude případný ořez fotografií, úpravy kontrastu a jasu, případně otočení. </w:t>
      </w:r>
    </w:p>
    <w:p w14:paraId="4B55B187" w14:textId="77777777" w:rsidR="00C6400F" w:rsidRDefault="00C6400F" w:rsidP="00C6400F">
      <w:pPr>
        <w:pStyle w:val="Default"/>
        <w:tabs>
          <w:tab w:val="left" w:pos="9781"/>
          <w:tab w:val="left" w:pos="10065"/>
          <w:tab w:val="left" w:pos="10206"/>
        </w:tabs>
        <w:spacing w:after="80"/>
        <w:ind w:right="-567"/>
        <w:jc w:val="both"/>
        <w:rPr>
          <w:rFonts w:ascii="Arial" w:hAnsi="Arial" w:cs="Arial"/>
          <w:color w:val="528DD3"/>
          <w:sz w:val="16"/>
          <w:szCs w:val="16"/>
        </w:rPr>
      </w:pPr>
    </w:p>
    <w:p w14:paraId="3188682D" w14:textId="77777777" w:rsidR="00C6400F" w:rsidRDefault="00C6400F" w:rsidP="00C6400F">
      <w:pPr>
        <w:pStyle w:val="Default"/>
        <w:tabs>
          <w:tab w:val="left" w:pos="9781"/>
          <w:tab w:val="left" w:pos="10065"/>
          <w:tab w:val="left" w:pos="10206"/>
        </w:tabs>
        <w:spacing w:after="80"/>
        <w:ind w:right="-567"/>
        <w:jc w:val="both"/>
        <w:rPr>
          <w:sz w:val="22"/>
          <w:szCs w:val="22"/>
        </w:rPr>
      </w:pPr>
      <w:r w:rsidRPr="00E069AF">
        <w:rPr>
          <w:rFonts w:ascii="Arial" w:hAnsi="Arial" w:cs="Arial"/>
          <w:b/>
          <w:sz w:val="22"/>
          <w:szCs w:val="22"/>
        </w:rPr>
        <w:t>2.1.2.4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Plánovací kalendář na rok 2020:</w:t>
      </w:r>
    </w:p>
    <w:p w14:paraId="591161E9" w14:textId="63ECEA00" w:rsidR="00C6400F" w:rsidRDefault="00C6400F" w:rsidP="00C6400F">
      <w:pPr>
        <w:pStyle w:val="Default"/>
        <w:tabs>
          <w:tab w:val="left" w:pos="9781"/>
          <w:tab w:val="left" w:pos="10065"/>
          <w:tab w:val="left" w:pos="10206"/>
        </w:tabs>
        <w:spacing w:after="8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Součástí kalendáře bude dále </w:t>
      </w:r>
      <w:r w:rsidRPr="0002276A">
        <w:rPr>
          <w:rFonts w:ascii="Arial" w:hAnsi="Arial" w:cs="Arial"/>
          <w:sz w:val="22"/>
          <w:szCs w:val="22"/>
        </w:rPr>
        <w:t>plánovací kalendář na rok 202</w:t>
      </w:r>
      <w:r w:rsidR="00AC7AD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Plánovací kalendář bude </w:t>
      </w:r>
      <w:r w:rsidRPr="00C73A6D">
        <w:rPr>
          <w:rFonts w:ascii="Arial" w:hAnsi="Arial" w:cs="Arial"/>
          <w:sz w:val="22"/>
          <w:szCs w:val="22"/>
          <w:u w:val="single"/>
        </w:rPr>
        <w:t>v rozsahu jedné strany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0AE60023" w14:textId="77777777" w:rsidR="00C6400F" w:rsidRDefault="00C6400F" w:rsidP="00C6400F">
      <w:pPr>
        <w:pStyle w:val="Default"/>
        <w:spacing w:after="80"/>
        <w:ind w:right="-567"/>
        <w:jc w:val="both"/>
        <w:rPr>
          <w:rFonts w:ascii="Arial" w:hAnsi="Arial" w:cs="Arial"/>
          <w:sz w:val="22"/>
          <w:szCs w:val="22"/>
        </w:rPr>
      </w:pPr>
    </w:p>
    <w:p w14:paraId="34A0060C" w14:textId="4C2C8942" w:rsidR="00C6400F" w:rsidRDefault="00C6400F" w:rsidP="00C6400F">
      <w:pPr>
        <w:pStyle w:val="Default"/>
        <w:spacing w:after="80"/>
        <w:ind w:right="-567"/>
        <w:jc w:val="both"/>
        <w:rPr>
          <w:rFonts w:ascii="Arial" w:hAnsi="Arial" w:cs="Arial"/>
          <w:sz w:val="22"/>
          <w:szCs w:val="22"/>
          <w:u w:val="single"/>
        </w:rPr>
      </w:pPr>
      <w:r w:rsidRPr="00E069AF">
        <w:rPr>
          <w:rFonts w:ascii="Arial" w:hAnsi="Arial" w:cs="Arial"/>
          <w:b/>
          <w:sz w:val="22"/>
          <w:szCs w:val="22"/>
        </w:rPr>
        <w:t>2.1.2.5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Abecední kalendář jmenin a státních svátků na rok 202</w:t>
      </w:r>
      <w:r w:rsidR="00AC7AD4">
        <w:rPr>
          <w:rFonts w:ascii="Arial" w:hAnsi="Arial" w:cs="Arial"/>
          <w:sz w:val="22"/>
          <w:szCs w:val="22"/>
          <w:u w:val="single"/>
        </w:rPr>
        <w:t>1</w:t>
      </w:r>
      <w:r>
        <w:rPr>
          <w:rFonts w:ascii="Arial" w:hAnsi="Arial" w:cs="Arial"/>
          <w:sz w:val="22"/>
          <w:szCs w:val="22"/>
          <w:u w:val="single"/>
        </w:rPr>
        <w:t>:</w:t>
      </w:r>
    </w:p>
    <w:p w14:paraId="7A14D133" w14:textId="3A291722" w:rsidR="00C6400F" w:rsidRDefault="00C6400F" w:rsidP="00C6400F">
      <w:pPr>
        <w:pStyle w:val="Default"/>
        <w:spacing w:after="8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Návrh kalendáře bude dále obsahovat </w:t>
      </w:r>
      <w:r w:rsidRPr="001009B0">
        <w:rPr>
          <w:rFonts w:ascii="Arial" w:hAnsi="Arial" w:cs="Arial"/>
          <w:sz w:val="22"/>
          <w:szCs w:val="22"/>
        </w:rPr>
        <w:t xml:space="preserve">souhrnný </w:t>
      </w:r>
      <w:r>
        <w:rPr>
          <w:rFonts w:ascii="Arial" w:hAnsi="Arial" w:cs="Arial"/>
          <w:sz w:val="22"/>
          <w:szCs w:val="22"/>
        </w:rPr>
        <w:t xml:space="preserve">abecední </w:t>
      </w:r>
      <w:r w:rsidRPr="001009B0">
        <w:rPr>
          <w:rFonts w:ascii="Arial" w:hAnsi="Arial" w:cs="Arial"/>
          <w:sz w:val="22"/>
          <w:szCs w:val="22"/>
        </w:rPr>
        <w:t xml:space="preserve">kalendář jmenin a státních svátků na rok </w:t>
      </w:r>
      <w:r w:rsidRPr="001009B0">
        <w:rPr>
          <w:rFonts w:ascii="Arial" w:hAnsi="Arial" w:cs="Arial"/>
          <w:sz w:val="22"/>
          <w:szCs w:val="22"/>
        </w:rPr>
        <w:lastRenderedPageBreak/>
        <w:t>202</w:t>
      </w:r>
      <w:r w:rsidR="00AC7AD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Kalendář jmenin a státních svátků bude navržen </w:t>
      </w:r>
      <w:r w:rsidRPr="00C73A6D">
        <w:rPr>
          <w:rFonts w:ascii="Arial" w:hAnsi="Arial" w:cs="Arial"/>
          <w:sz w:val="22"/>
          <w:szCs w:val="22"/>
          <w:u w:val="single"/>
        </w:rPr>
        <w:t>v rozsahu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maximálně 2 stran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0BAA7F60" w14:textId="77777777" w:rsidR="00C6400F" w:rsidRDefault="00C6400F" w:rsidP="00C6400F">
      <w:pPr>
        <w:pStyle w:val="Default"/>
        <w:spacing w:after="80"/>
        <w:ind w:right="-567"/>
        <w:jc w:val="both"/>
        <w:rPr>
          <w:rFonts w:ascii="Arial" w:hAnsi="Arial" w:cs="Arial"/>
          <w:sz w:val="22"/>
          <w:szCs w:val="22"/>
        </w:rPr>
      </w:pPr>
    </w:p>
    <w:p w14:paraId="26E54471" w14:textId="77777777" w:rsidR="00C6400F" w:rsidRDefault="00C6400F" w:rsidP="00C6400F">
      <w:pPr>
        <w:pStyle w:val="Default"/>
        <w:spacing w:after="80"/>
        <w:ind w:right="-567"/>
        <w:jc w:val="both"/>
        <w:rPr>
          <w:sz w:val="22"/>
          <w:szCs w:val="22"/>
        </w:rPr>
      </w:pPr>
      <w:r w:rsidRPr="00E069AF">
        <w:rPr>
          <w:rFonts w:ascii="Arial" w:hAnsi="Arial" w:cs="Arial"/>
          <w:b/>
          <w:sz w:val="22"/>
          <w:szCs w:val="22"/>
        </w:rPr>
        <w:t>2.1.2.7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Prostor pro ostatní informace:</w:t>
      </w:r>
    </w:p>
    <w:p w14:paraId="447F703A" w14:textId="77777777" w:rsidR="00C6400F" w:rsidRDefault="00C6400F" w:rsidP="00C6400F">
      <w:pPr>
        <w:pStyle w:val="Default"/>
        <w:spacing w:after="12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bude v kalendáři uvažováno s místem pro </w:t>
      </w:r>
      <w:r w:rsidRPr="001009B0">
        <w:rPr>
          <w:rFonts w:ascii="Arial" w:hAnsi="Arial" w:cs="Arial"/>
          <w:sz w:val="22"/>
          <w:szCs w:val="22"/>
        </w:rPr>
        <w:t>text o Svazku</w:t>
      </w:r>
      <w:r>
        <w:rPr>
          <w:rFonts w:ascii="Arial" w:hAnsi="Arial" w:cs="Arial"/>
          <w:sz w:val="22"/>
          <w:szCs w:val="22"/>
        </w:rPr>
        <w:t xml:space="preserve"> a místo pro povinné informace, jako je počet výtisků apod.  – </w:t>
      </w:r>
      <w:r>
        <w:rPr>
          <w:rFonts w:ascii="Arial" w:hAnsi="Arial" w:cs="Arial"/>
          <w:sz w:val="22"/>
          <w:szCs w:val="22"/>
          <w:u w:val="single"/>
        </w:rPr>
        <w:t>celkem v ro</w:t>
      </w:r>
      <w:r w:rsidRPr="00C73A6D">
        <w:rPr>
          <w:rFonts w:ascii="Arial" w:hAnsi="Arial" w:cs="Arial"/>
          <w:sz w:val="22"/>
          <w:szCs w:val="22"/>
          <w:u w:val="single"/>
        </w:rPr>
        <w:t>zsahu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maximálně 1 strany</w:t>
      </w:r>
      <w:r w:rsidRPr="001009B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Text o Svazku dodá po uzavření smlouvy o dílo objednatel. </w:t>
      </w:r>
    </w:p>
    <w:p w14:paraId="68013E5B" w14:textId="77777777" w:rsidR="00C6400F" w:rsidRDefault="00C6400F" w:rsidP="00C6400F">
      <w:pPr>
        <w:pStyle w:val="Default"/>
        <w:spacing w:after="12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2C2085F" w14:textId="77777777" w:rsidR="00C6400F" w:rsidRDefault="00C6400F" w:rsidP="00C6400F">
      <w:pPr>
        <w:pStyle w:val="Default"/>
        <w:spacing w:after="8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2.1.2.8 </w:t>
      </w:r>
      <w:r>
        <w:rPr>
          <w:rFonts w:ascii="Arial" w:hAnsi="Arial" w:cs="Arial"/>
          <w:sz w:val="22"/>
          <w:szCs w:val="22"/>
          <w:u w:val="single"/>
        </w:rPr>
        <w:t>Kvalita papíru:</w:t>
      </w:r>
    </w:p>
    <w:p w14:paraId="38C7D9C9" w14:textId="77777777" w:rsidR="00C6400F" w:rsidRDefault="00C6400F" w:rsidP="00C6400F">
      <w:pPr>
        <w:pStyle w:val="Default"/>
        <w:spacing w:after="8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Bude navrženo řešení ve střední kvalitě takto: </w:t>
      </w:r>
      <w:r w:rsidRPr="001009B0">
        <w:rPr>
          <w:rFonts w:ascii="Arial" w:hAnsi="Arial" w:cs="Arial"/>
          <w:bCs/>
          <w:sz w:val="22"/>
          <w:szCs w:val="22"/>
          <w:u w:val="single"/>
        </w:rPr>
        <w:t>křída 150 g</w:t>
      </w:r>
      <w:r>
        <w:rPr>
          <w:rFonts w:ascii="Arial" w:hAnsi="Arial" w:cs="Arial"/>
          <w:sz w:val="22"/>
          <w:szCs w:val="22"/>
        </w:rPr>
        <w:t xml:space="preserve"> na prvním listu obálky kalendáře, </w:t>
      </w:r>
      <w:r w:rsidRPr="001009B0">
        <w:rPr>
          <w:rFonts w:ascii="Arial" w:hAnsi="Arial" w:cs="Arial"/>
          <w:bCs/>
          <w:sz w:val="22"/>
          <w:szCs w:val="22"/>
          <w:u w:val="single"/>
        </w:rPr>
        <w:t>křída 120 g</w:t>
      </w:r>
      <w:r>
        <w:rPr>
          <w:rFonts w:ascii="Arial" w:hAnsi="Arial" w:cs="Arial"/>
          <w:sz w:val="22"/>
          <w:szCs w:val="22"/>
        </w:rPr>
        <w:t xml:space="preserve"> na všech dalších stranách kalendáře (kromě prvního listu obálky, kde bude použita vyšší kvalita papíru). </w:t>
      </w:r>
    </w:p>
    <w:p w14:paraId="65FAD37A" w14:textId="77777777" w:rsidR="00C6400F" w:rsidRDefault="00C6400F" w:rsidP="00C6400F">
      <w:pPr>
        <w:pStyle w:val="Default"/>
        <w:spacing w:after="80"/>
        <w:ind w:right="-567"/>
        <w:jc w:val="both"/>
        <w:rPr>
          <w:rFonts w:ascii="Arial" w:hAnsi="Arial" w:cs="Arial"/>
          <w:sz w:val="22"/>
          <w:szCs w:val="22"/>
        </w:rPr>
      </w:pPr>
    </w:p>
    <w:p w14:paraId="628FD8E4" w14:textId="77777777" w:rsidR="00C6400F" w:rsidRDefault="00C6400F" w:rsidP="00C6400F">
      <w:pPr>
        <w:pStyle w:val="Default"/>
        <w:spacing w:after="120"/>
        <w:ind w:right="-567"/>
        <w:jc w:val="both"/>
        <w:rPr>
          <w:rFonts w:ascii="Arial" w:hAnsi="Arial" w:cs="Arial"/>
          <w:sz w:val="22"/>
          <w:szCs w:val="22"/>
        </w:rPr>
      </w:pPr>
      <w:r w:rsidRPr="00E069AF">
        <w:rPr>
          <w:rFonts w:ascii="Arial" w:hAnsi="Arial" w:cs="Arial"/>
          <w:b/>
          <w:sz w:val="22"/>
          <w:szCs w:val="22"/>
        </w:rPr>
        <w:t>2.1.2.9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Konstrukce kalendáře:</w:t>
      </w:r>
    </w:p>
    <w:p w14:paraId="4380A068" w14:textId="77777777" w:rsidR="00C6400F" w:rsidRDefault="00C6400F" w:rsidP="00C6400F">
      <w:pPr>
        <w:pStyle w:val="Default"/>
        <w:spacing w:after="12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Bude navržena dostatečně pevná vnitřní konstrukce kalendáře z papírového kartonu ve tvaru sedlové střechy včetně návrhu potisku na této konstrukci. Konstrukce kalendáře nebude spojena drobnou spojkou uprostřed v jednom bodě, ale po celé délce dvou přiléhajících stran stojánku. Kalendář bude stojící. </w:t>
      </w:r>
    </w:p>
    <w:p w14:paraId="3896A01B" w14:textId="77777777" w:rsidR="00C6400F" w:rsidRDefault="00C6400F" w:rsidP="00C6400F">
      <w:pPr>
        <w:pStyle w:val="Default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Vnitřní pevná část kalendáře bude navržena tak, aby z obou pohledových stran bylo viditelné logo Svazku a text s názvem, sídlem a kontaktními údaji (telefon, e-mail a web Svazku). Tyto informace budou navrženy a provedeny na vnitřní pevné části kalendáře a nebudou dodatečně nalepeny. Součástí návrhu bude řešení barevnosti stojánku a loga. Logo Svazku je ve variantách zveřejněno ke stažení na webu Svazku pod tímto odkazem: </w:t>
      </w:r>
    </w:p>
    <w:p w14:paraId="0588FBFC" w14:textId="77777777" w:rsidR="00C6400F" w:rsidRDefault="00286B04" w:rsidP="00C6400F">
      <w:pPr>
        <w:pStyle w:val="Default"/>
        <w:spacing w:after="120"/>
        <w:ind w:right="-567"/>
        <w:jc w:val="both"/>
        <w:rPr>
          <w:rFonts w:ascii="Arial" w:hAnsi="Arial" w:cs="Arial"/>
          <w:sz w:val="22"/>
          <w:szCs w:val="22"/>
        </w:rPr>
      </w:pPr>
      <w:hyperlink r:id="rId10" w:history="1">
        <w:r w:rsidR="00C6400F">
          <w:rPr>
            <w:rStyle w:val="Hypertextovodkaz"/>
            <w:rFonts w:ascii="Arial" w:hAnsi="Arial" w:cs="Arial"/>
            <w:color w:val="000000"/>
            <w:sz w:val="22"/>
            <w:szCs w:val="22"/>
          </w:rPr>
          <w:t>http://www.mikroregiontrebicsko.cz/dokumenty-ke-stazeni/logo-svazku/</w:t>
        </w:r>
      </w:hyperlink>
      <w:r w:rsidR="00C6400F">
        <w:rPr>
          <w:rFonts w:ascii="Arial" w:hAnsi="Arial" w:cs="Arial"/>
          <w:sz w:val="22"/>
          <w:szCs w:val="22"/>
        </w:rPr>
        <w:t xml:space="preserve">. </w:t>
      </w:r>
    </w:p>
    <w:p w14:paraId="7337B3A8" w14:textId="77777777" w:rsidR="00C6400F" w:rsidRDefault="00C6400F" w:rsidP="00C6400F">
      <w:pPr>
        <w:pStyle w:val="Default"/>
        <w:spacing w:after="12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požádání dokumenty s logem Svazku zašle též kontaktní osoba. </w:t>
      </w:r>
    </w:p>
    <w:p w14:paraId="3AF42E51" w14:textId="77777777" w:rsidR="00C6400F" w:rsidRDefault="00C6400F" w:rsidP="00C6400F">
      <w:pPr>
        <w:pStyle w:val="Default"/>
        <w:spacing w:after="12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rámci kreativního návrhu zhotovitel použije některou z variant loga Svazku. </w:t>
      </w:r>
    </w:p>
    <w:p w14:paraId="44A19DAF" w14:textId="77777777" w:rsidR="00C6400F" w:rsidRDefault="00C6400F" w:rsidP="00C6400F">
      <w:pPr>
        <w:pStyle w:val="Default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Stojánek požaduje zadavatel provést v takové kvalitě, aby byla zaručena jeho pevnost a stabilita nejméně po dobu 1 roku běžného používání. </w:t>
      </w:r>
    </w:p>
    <w:p w14:paraId="072B2EA0" w14:textId="77777777" w:rsidR="00C6400F" w:rsidRDefault="00C6400F" w:rsidP="00C6400F">
      <w:pPr>
        <w:pStyle w:val="Default"/>
        <w:spacing w:after="120"/>
        <w:ind w:right="-567"/>
        <w:jc w:val="both"/>
        <w:rPr>
          <w:rFonts w:ascii="Arial" w:hAnsi="Arial" w:cs="Arial"/>
          <w:sz w:val="22"/>
          <w:szCs w:val="22"/>
        </w:rPr>
      </w:pPr>
    </w:p>
    <w:p w14:paraId="1EA860C1" w14:textId="77777777" w:rsidR="00C6400F" w:rsidRDefault="00C6400F" w:rsidP="00C6400F">
      <w:pPr>
        <w:pStyle w:val="Default"/>
        <w:spacing w:after="12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2.1.2.10 </w:t>
      </w:r>
      <w:r>
        <w:rPr>
          <w:rFonts w:ascii="Arial" w:hAnsi="Arial" w:cs="Arial"/>
          <w:sz w:val="22"/>
          <w:szCs w:val="22"/>
          <w:u w:val="single"/>
        </w:rPr>
        <w:t>Variantní řešení</w:t>
      </w:r>
      <w:r>
        <w:rPr>
          <w:rFonts w:ascii="Arial" w:hAnsi="Arial" w:cs="Arial"/>
          <w:sz w:val="22"/>
          <w:szCs w:val="22"/>
        </w:rPr>
        <w:t xml:space="preserve"> zadavatel nepřipouští. </w:t>
      </w:r>
    </w:p>
    <w:p w14:paraId="3C94A188" w14:textId="77777777" w:rsidR="00C6400F" w:rsidRDefault="00C6400F" w:rsidP="00C6400F">
      <w:pPr>
        <w:pStyle w:val="Default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Dělení zakázky</w:t>
      </w:r>
      <w:r>
        <w:rPr>
          <w:rFonts w:ascii="Arial" w:hAnsi="Arial" w:cs="Arial"/>
          <w:sz w:val="22"/>
          <w:szCs w:val="22"/>
        </w:rPr>
        <w:t xml:space="preserve"> zadavatel nepřipouští. </w:t>
      </w:r>
    </w:p>
    <w:p w14:paraId="4FE195E7" w14:textId="77777777" w:rsidR="00C6400F" w:rsidRDefault="00C6400F" w:rsidP="00C6400F">
      <w:pPr>
        <w:pStyle w:val="Default"/>
        <w:spacing w:after="120"/>
        <w:ind w:right="-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C409D68" w14:textId="77777777" w:rsidR="00C6400F" w:rsidRDefault="00C6400F" w:rsidP="00C6400F">
      <w:pPr>
        <w:pStyle w:val="Default"/>
        <w:spacing w:after="120"/>
        <w:ind w:right="-567"/>
        <w:jc w:val="both"/>
        <w:rPr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2.2 Doba plnění zakázky</w:t>
      </w:r>
    </w:p>
    <w:p w14:paraId="75E35421" w14:textId="77777777" w:rsidR="00C6400F" w:rsidRDefault="00C6400F" w:rsidP="00C6400F">
      <w:pPr>
        <w:pStyle w:val="Default"/>
        <w:spacing w:after="80"/>
        <w:ind w:left="357" w:right="-567" w:hanging="358"/>
        <w:jc w:val="both"/>
        <w:rPr>
          <w:rFonts w:ascii="Arial" w:hAnsi="Arial" w:cs="Arial"/>
          <w:sz w:val="16"/>
          <w:szCs w:val="16"/>
        </w:rPr>
      </w:pPr>
    </w:p>
    <w:p w14:paraId="2D1F5C6B" w14:textId="77777777" w:rsidR="00C6400F" w:rsidRDefault="00C6400F" w:rsidP="00C6400F">
      <w:pPr>
        <w:pStyle w:val="Default"/>
        <w:spacing w:after="80"/>
        <w:ind w:left="357" w:right="-567" w:hanging="3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2.2.1 </w:t>
      </w:r>
      <w:r>
        <w:rPr>
          <w:rFonts w:ascii="Arial" w:hAnsi="Arial" w:cs="Arial"/>
          <w:b/>
          <w:bCs/>
          <w:sz w:val="22"/>
          <w:szCs w:val="22"/>
          <w:u w:val="single"/>
        </w:rPr>
        <w:t>Zahájení prací</w:t>
      </w:r>
    </w:p>
    <w:p w14:paraId="2729340A" w14:textId="0333403B" w:rsidR="00C6400F" w:rsidRDefault="00286B04" w:rsidP="00C6400F">
      <w:pPr>
        <w:pStyle w:val="Default"/>
        <w:spacing w:after="12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6400F">
        <w:rPr>
          <w:rFonts w:ascii="Arial" w:hAnsi="Arial" w:cs="Arial"/>
          <w:sz w:val="22"/>
          <w:szCs w:val="22"/>
        </w:rPr>
        <w:t xml:space="preserve">o výběru dodavatele a uzavření smlouvy o dílo. </w:t>
      </w:r>
    </w:p>
    <w:p w14:paraId="023E76B3" w14:textId="77777777" w:rsidR="00C6400F" w:rsidRPr="00174B2C" w:rsidRDefault="00C6400F" w:rsidP="00C6400F">
      <w:pPr>
        <w:pStyle w:val="Default"/>
        <w:spacing w:after="80"/>
        <w:ind w:right="-567"/>
        <w:jc w:val="both"/>
        <w:rPr>
          <w:rFonts w:ascii="Arial" w:hAnsi="Arial" w:cs="Arial"/>
          <w:b/>
          <w:bCs/>
          <w:sz w:val="16"/>
          <w:szCs w:val="16"/>
        </w:rPr>
      </w:pPr>
    </w:p>
    <w:p w14:paraId="315C6D0C" w14:textId="77777777" w:rsidR="00C6400F" w:rsidRDefault="00C6400F" w:rsidP="00C6400F">
      <w:pPr>
        <w:pStyle w:val="Default"/>
        <w:spacing w:after="8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2.2.2 </w:t>
      </w:r>
      <w:r>
        <w:rPr>
          <w:rFonts w:ascii="Arial" w:hAnsi="Arial" w:cs="Arial"/>
          <w:b/>
          <w:bCs/>
          <w:sz w:val="22"/>
          <w:szCs w:val="22"/>
          <w:u w:val="single"/>
        </w:rPr>
        <w:t>Průběh prací</w:t>
      </w:r>
    </w:p>
    <w:p w14:paraId="41D02BCB" w14:textId="229734B1" w:rsidR="00C6400F" w:rsidRDefault="00C6400F" w:rsidP="00FE6099">
      <w:pPr>
        <w:pStyle w:val="Default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termínu do 30.08.20</w:t>
      </w:r>
      <w:r w:rsidR="007F7CD5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předloží zhotovitel grafický návrh kalendáře v rozpracovanosti </w:t>
      </w:r>
      <w:r w:rsidR="007F7CD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k připomínkování a odsouhlasení detailů objednateli. </w:t>
      </w:r>
    </w:p>
    <w:p w14:paraId="6A2CF1B2" w14:textId="77777777" w:rsidR="00C6400F" w:rsidRDefault="00C6400F" w:rsidP="00FE6099">
      <w:pPr>
        <w:pStyle w:val="Default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této fázi bude zhotovitel informovat e-mailem osobu oprávněnou jednat za objednatele (</w:t>
      </w:r>
      <w:hyperlink r:id="rId11" w:history="1">
        <w:r w:rsidRPr="00DB54E5">
          <w:rPr>
            <w:rStyle w:val="Hypertextovodkaz"/>
            <w:rFonts w:ascii="Arial" w:hAnsi="Arial" w:cs="Arial"/>
            <w:sz w:val="22"/>
            <w:szCs w:val="22"/>
          </w:rPr>
          <w:t>milos.hruza@trebic.cz</w:t>
        </w:r>
      </w:hyperlink>
      <w:r>
        <w:rPr>
          <w:rFonts w:ascii="Arial" w:hAnsi="Arial" w:cs="Arial"/>
          <w:sz w:val="22"/>
          <w:szCs w:val="22"/>
        </w:rPr>
        <w:t xml:space="preserve"> a kontaktní osobu objednatele (</w:t>
      </w:r>
      <w:hyperlink r:id="rId12" w:history="1">
        <w:r w:rsidRPr="00DB54E5">
          <w:rPr>
            <w:rStyle w:val="Hypertextovodkaz"/>
            <w:rFonts w:ascii="Arial" w:hAnsi="Arial" w:cs="Arial"/>
            <w:sz w:val="22"/>
            <w:szCs w:val="22"/>
          </w:rPr>
          <w:t>irena.novotna@trebic.cz</w:t>
        </w:r>
      </w:hyperlink>
      <w:r>
        <w:rPr>
          <w:rFonts w:ascii="Arial" w:hAnsi="Arial" w:cs="Arial"/>
          <w:sz w:val="22"/>
          <w:szCs w:val="22"/>
        </w:rPr>
        <w:t xml:space="preserve">), a to včetně zaslání tohoto návrhu. </w:t>
      </w:r>
    </w:p>
    <w:p w14:paraId="59412988" w14:textId="656B99E1" w:rsidR="00C6400F" w:rsidRDefault="00C6400F" w:rsidP="00C6400F">
      <w:pPr>
        <w:pStyle w:val="Default"/>
        <w:spacing w:after="12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sdělení objednatele, že souhlasí s grafickým návrhem, které bude smluvně ujednáno v termínu do </w:t>
      </w:r>
      <w:r w:rsidR="007F7CD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0 dnů od předložení grafického návrhu, může zhotovitel pokračovat v dalších krocích směřujících k dokončení zakázky.  </w:t>
      </w:r>
    </w:p>
    <w:p w14:paraId="33E32784" w14:textId="77777777" w:rsidR="00C6400F" w:rsidRDefault="00C6400F" w:rsidP="00C6400F">
      <w:pPr>
        <w:pStyle w:val="Default"/>
        <w:spacing w:after="80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</w:p>
    <w:p w14:paraId="2C6FB604" w14:textId="77777777" w:rsidR="00C6400F" w:rsidRDefault="00C6400F" w:rsidP="00C6400F">
      <w:pPr>
        <w:pStyle w:val="Default"/>
        <w:spacing w:after="8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2.2.3 </w:t>
      </w:r>
      <w:r>
        <w:rPr>
          <w:rFonts w:ascii="Arial" w:hAnsi="Arial" w:cs="Arial"/>
          <w:b/>
          <w:bCs/>
          <w:sz w:val="22"/>
          <w:szCs w:val="22"/>
          <w:u w:val="single"/>
        </w:rPr>
        <w:t>Dokončení prací</w:t>
      </w:r>
    </w:p>
    <w:p w14:paraId="54A680BB" w14:textId="2EF5E84D" w:rsidR="00C6400F" w:rsidRDefault="00C6400F" w:rsidP="00C6400F">
      <w:pPr>
        <w:pStyle w:val="Default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Protokolárním předáním a převzetím bezchybně a bezvadně provedeného díla, stolních kalendářů do 2</w:t>
      </w:r>
      <w:r w:rsidR="007F7CD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.11.20</w:t>
      </w:r>
      <w:r w:rsidR="007F7CD5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2A57881" w14:textId="77777777" w:rsidR="00C6400F" w:rsidRDefault="00C6400F" w:rsidP="00C6400F">
      <w:pPr>
        <w:pStyle w:val="Default"/>
        <w:ind w:right="-567"/>
        <w:jc w:val="both"/>
        <w:rPr>
          <w:rFonts w:ascii="Arial" w:hAnsi="Arial" w:cs="Arial"/>
          <w:sz w:val="22"/>
          <w:szCs w:val="22"/>
        </w:rPr>
      </w:pPr>
    </w:p>
    <w:p w14:paraId="710C95EC" w14:textId="77777777" w:rsidR="00C6400F" w:rsidRDefault="00C6400F" w:rsidP="00C6400F">
      <w:pPr>
        <w:pStyle w:val="Default"/>
        <w:spacing w:after="80"/>
        <w:ind w:right="-567"/>
        <w:jc w:val="both"/>
        <w:rPr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2.3. Obchodní podmínky </w:t>
      </w:r>
    </w:p>
    <w:p w14:paraId="0AE06D42" w14:textId="77777777" w:rsidR="00C6400F" w:rsidRDefault="00C6400F" w:rsidP="00174B2C">
      <w:pPr>
        <w:pStyle w:val="Default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vybraným uchazečem bude uzavřena smlouva o dílo. </w:t>
      </w:r>
    </w:p>
    <w:p w14:paraId="5ECC2D74" w14:textId="77777777" w:rsidR="00C6400F" w:rsidRDefault="00C6400F" w:rsidP="00174B2C">
      <w:pPr>
        <w:pStyle w:val="Default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Obchodní podmínky ve smyslu návrhu smlouvy o dílo jsou přílohou č. 1 této Dokumentace průzkumu trhu a její nedílnou součástí. </w:t>
      </w:r>
    </w:p>
    <w:p w14:paraId="59F8A8FC" w14:textId="77777777" w:rsidR="00C6400F" w:rsidRDefault="00C6400F" w:rsidP="00174B2C">
      <w:pPr>
        <w:pStyle w:val="Default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Zadavatel neposkytuje na cenu díla zálohu. </w:t>
      </w:r>
    </w:p>
    <w:p w14:paraId="3377B054" w14:textId="77777777" w:rsidR="00C6400F" w:rsidRDefault="00C6400F" w:rsidP="00174B2C">
      <w:pPr>
        <w:pStyle w:val="Default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dílo (za předmět zakázky) bude uhrazena bankovním převodem, na základě předložené faktury zhotovitelem, vystavené až po řádném předání a převzetí díla, tj. bez vad a nedodělků, formou oboustranně podepsaného předávacího protokolu. </w:t>
      </w:r>
    </w:p>
    <w:p w14:paraId="11B445C2" w14:textId="77777777" w:rsidR="00C6400F" w:rsidRDefault="00C6400F" w:rsidP="00174B2C">
      <w:pPr>
        <w:pStyle w:val="Default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Splatnost faktury bude 15 dnů ode dne vystavení faktury. </w:t>
      </w:r>
    </w:p>
    <w:p w14:paraId="4BE4E2A4" w14:textId="77777777" w:rsidR="00C6400F" w:rsidRDefault="00C6400F" w:rsidP="00174B2C">
      <w:pPr>
        <w:pStyle w:val="Default"/>
        <w:tabs>
          <w:tab w:val="left" w:pos="9639"/>
        </w:tabs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Podrobnější informace jsou uvedeny v obchodních podmínkách ve smyslu návrhu smlouvy o dílo, které jsou přílohou této Dokumentace průzkumu trhu.   </w:t>
      </w:r>
    </w:p>
    <w:p w14:paraId="3627FD65" w14:textId="77777777" w:rsidR="00C6400F" w:rsidRDefault="00C6400F" w:rsidP="00C6400F">
      <w:pPr>
        <w:pStyle w:val="Default"/>
        <w:tabs>
          <w:tab w:val="left" w:pos="9639"/>
        </w:tabs>
        <w:spacing w:after="80"/>
        <w:ind w:left="357" w:right="-567" w:hanging="358"/>
        <w:jc w:val="both"/>
        <w:rPr>
          <w:rFonts w:ascii="Arial" w:hAnsi="Arial" w:cs="Arial"/>
          <w:b/>
          <w:bCs/>
          <w:sz w:val="26"/>
          <w:szCs w:val="26"/>
        </w:rPr>
      </w:pPr>
    </w:p>
    <w:p w14:paraId="3730EE00" w14:textId="77777777" w:rsidR="00C6400F" w:rsidRDefault="00C6400F" w:rsidP="00C6400F">
      <w:pPr>
        <w:pStyle w:val="Default"/>
        <w:tabs>
          <w:tab w:val="left" w:pos="9639"/>
        </w:tabs>
        <w:spacing w:after="80"/>
        <w:ind w:left="357" w:right="-567" w:hanging="358"/>
        <w:jc w:val="both"/>
        <w:rPr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3. </w:t>
      </w:r>
      <w:r>
        <w:rPr>
          <w:rFonts w:ascii="Arial" w:hAnsi="Arial" w:cs="Arial"/>
          <w:b/>
          <w:bCs/>
          <w:sz w:val="26"/>
          <w:szCs w:val="26"/>
          <w:u w:val="single"/>
        </w:rPr>
        <w:t xml:space="preserve">Požadavky na způsob zpracování nabídky </w:t>
      </w:r>
    </w:p>
    <w:p w14:paraId="6B273576" w14:textId="77777777" w:rsidR="00C6400F" w:rsidRPr="00174B2C" w:rsidRDefault="00C6400F" w:rsidP="00C6400F">
      <w:pPr>
        <w:pStyle w:val="Default"/>
        <w:tabs>
          <w:tab w:val="left" w:pos="9639"/>
        </w:tabs>
        <w:ind w:right="-567"/>
        <w:rPr>
          <w:sz w:val="16"/>
          <w:szCs w:val="16"/>
        </w:rPr>
      </w:pPr>
    </w:p>
    <w:p w14:paraId="5A3AEA4C" w14:textId="77777777" w:rsidR="00C6400F" w:rsidRDefault="00C6400F" w:rsidP="00C6400F">
      <w:pPr>
        <w:pStyle w:val="Default"/>
        <w:tabs>
          <w:tab w:val="left" w:pos="9639"/>
        </w:tabs>
        <w:spacing w:after="12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Osoba, která na základě této Dokumentace průzkumu trhu nabídne poskytnutí plnění, je v této Dokumentaci průzkumu trhu označována jako dodavatel. </w:t>
      </w:r>
    </w:p>
    <w:p w14:paraId="213B5E52" w14:textId="77777777" w:rsidR="00C6400F" w:rsidRDefault="00C6400F" w:rsidP="00C6400F">
      <w:pPr>
        <w:pStyle w:val="Default"/>
        <w:tabs>
          <w:tab w:val="left" w:pos="9639"/>
        </w:tabs>
        <w:spacing w:after="12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Nabídka bude mít </w:t>
      </w:r>
      <w:r w:rsidRPr="0002276A">
        <w:rPr>
          <w:rFonts w:ascii="Arial" w:hAnsi="Arial" w:cs="Arial"/>
          <w:b/>
          <w:sz w:val="22"/>
          <w:szCs w:val="22"/>
        </w:rPr>
        <w:t>elektronickou formu</w:t>
      </w:r>
      <w:r>
        <w:rPr>
          <w:rFonts w:ascii="Arial" w:hAnsi="Arial" w:cs="Arial"/>
          <w:sz w:val="22"/>
          <w:szCs w:val="22"/>
        </w:rPr>
        <w:t xml:space="preserve">, bude předložena v jednom vyhotovení, zpracována plně v českém jazyce a bude podepsána dodavatelem nebo osobou oprávněnou za dodavatele jednat (taková osoba přiloží k nabídce doklad o oprávnění podepsat nabídku za dodavatele, pokud se nejedná o statutárního zástupce uvedeného v obchodním rejstříku). </w:t>
      </w:r>
    </w:p>
    <w:p w14:paraId="4AC2C12D" w14:textId="77777777" w:rsidR="00174B2C" w:rsidRDefault="00174B2C" w:rsidP="00C6400F">
      <w:pPr>
        <w:pStyle w:val="Default"/>
        <w:tabs>
          <w:tab w:val="left" w:pos="9639"/>
        </w:tabs>
        <w:spacing w:after="80"/>
        <w:ind w:right="-567"/>
        <w:jc w:val="both"/>
        <w:rPr>
          <w:rFonts w:ascii="Arial" w:hAnsi="Arial" w:cs="Arial"/>
          <w:sz w:val="22"/>
          <w:szCs w:val="22"/>
          <w:u w:val="single"/>
        </w:rPr>
      </w:pPr>
    </w:p>
    <w:p w14:paraId="7D9E3B2A" w14:textId="1776FC89" w:rsidR="00C6400F" w:rsidRPr="00174B2C" w:rsidRDefault="00C6400F" w:rsidP="00C6400F">
      <w:pPr>
        <w:pStyle w:val="Default"/>
        <w:tabs>
          <w:tab w:val="left" w:pos="9639"/>
        </w:tabs>
        <w:spacing w:after="80"/>
        <w:ind w:right="-567"/>
        <w:jc w:val="both"/>
        <w:rPr>
          <w:b/>
          <w:bCs/>
          <w:sz w:val="22"/>
          <w:szCs w:val="22"/>
        </w:rPr>
      </w:pPr>
      <w:r w:rsidRPr="00174B2C">
        <w:rPr>
          <w:rFonts w:ascii="Arial" w:hAnsi="Arial" w:cs="Arial"/>
          <w:b/>
          <w:bCs/>
          <w:sz w:val="22"/>
          <w:szCs w:val="22"/>
          <w:u w:val="single"/>
        </w:rPr>
        <w:t xml:space="preserve">Nabídka bude obsahovat: </w:t>
      </w:r>
    </w:p>
    <w:p w14:paraId="3A50B01F" w14:textId="77777777" w:rsidR="00C6400F" w:rsidRDefault="00C6400F" w:rsidP="00C6400F">
      <w:pPr>
        <w:pStyle w:val="Default"/>
        <w:tabs>
          <w:tab w:val="left" w:pos="9639"/>
        </w:tabs>
        <w:spacing w:after="80"/>
        <w:ind w:left="360" w:right="-567"/>
        <w:jc w:val="both"/>
        <w:rPr>
          <w:rFonts w:ascii="Arial" w:hAnsi="Arial" w:cs="Arial"/>
          <w:sz w:val="16"/>
          <w:szCs w:val="16"/>
        </w:rPr>
      </w:pPr>
    </w:p>
    <w:p w14:paraId="419A3A51" w14:textId="5992E12B" w:rsidR="00C6400F" w:rsidRDefault="00C6400F" w:rsidP="007F7CD5">
      <w:pPr>
        <w:pStyle w:val="Default"/>
        <w:tabs>
          <w:tab w:val="left" w:pos="9639"/>
        </w:tabs>
        <w:spacing w:after="40"/>
        <w:ind w:left="567" w:right="-567" w:hanging="56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3.1  Cenovou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nabídku </w:t>
      </w:r>
    </w:p>
    <w:p w14:paraId="54BC0287" w14:textId="77777777" w:rsidR="00C6400F" w:rsidRPr="00174B2C" w:rsidRDefault="00C6400F" w:rsidP="00C6400F">
      <w:pPr>
        <w:pStyle w:val="Default"/>
        <w:tabs>
          <w:tab w:val="left" w:pos="9639"/>
        </w:tabs>
        <w:spacing w:after="40"/>
        <w:ind w:right="-567"/>
        <w:jc w:val="both"/>
        <w:rPr>
          <w:rFonts w:ascii="Arial" w:hAnsi="Arial" w:cs="Arial"/>
          <w:sz w:val="16"/>
          <w:szCs w:val="16"/>
        </w:rPr>
      </w:pPr>
    </w:p>
    <w:p w14:paraId="4BB9CB5C" w14:textId="77777777" w:rsidR="00C6400F" w:rsidRDefault="00C6400F" w:rsidP="00C6400F">
      <w:pPr>
        <w:pStyle w:val="Default"/>
        <w:tabs>
          <w:tab w:val="left" w:pos="9639"/>
        </w:tabs>
        <w:spacing w:after="4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Cenová nabídka bude za celé dílo (zakázku), včetně grafického návrhu, dodávky stolních kalendářů, jejich tisku a předání dat. Cenová nabídka bude uvedena v návrhu smlouvy o dílo </w:t>
      </w:r>
      <w:r>
        <w:rPr>
          <w:rFonts w:ascii="Arial" w:hAnsi="Arial" w:cs="Arial"/>
          <w:sz w:val="22"/>
          <w:szCs w:val="22"/>
        </w:rPr>
        <w:br/>
        <w:t xml:space="preserve">a bude obsahovat tyto údaje:  </w:t>
      </w:r>
    </w:p>
    <w:p w14:paraId="31BB6BDA" w14:textId="77777777" w:rsidR="00C6400F" w:rsidRDefault="00C6400F" w:rsidP="00C6400F">
      <w:pPr>
        <w:pStyle w:val="Default"/>
        <w:tabs>
          <w:tab w:val="left" w:pos="9639"/>
        </w:tabs>
        <w:spacing w:after="40"/>
        <w:ind w:left="426" w:right="-567" w:hanging="4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sz w:val="22"/>
          <w:szCs w:val="22"/>
        </w:rPr>
        <w:t xml:space="preserve">Cena celkem bez DPH </w:t>
      </w:r>
      <w:r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b/>
          <w:bCs/>
          <w:sz w:val="22"/>
          <w:szCs w:val="22"/>
        </w:rPr>
        <w:t xml:space="preserve">1 350 ks (základ pro výpočet DPH celkem)  </w:t>
      </w:r>
    </w:p>
    <w:p w14:paraId="7E256574" w14:textId="77777777" w:rsidR="00C6400F" w:rsidRDefault="00C6400F" w:rsidP="00C6400F">
      <w:pPr>
        <w:pStyle w:val="Default"/>
        <w:tabs>
          <w:tab w:val="left" w:pos="9639"/>
        </w:tabs>
        <w:spacing w:after="40"/>
        <w:ind w:left="426" w:right="-567" w:hanging="4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sz w:val="22"/>
          <w:szCs w:val="22"/>
        </w:rPr>
        <w:t xml:space="preserve">DPH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21%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za 1 350 ks  </w:t>
      </w:r>
    </w:p>
    <w:p w14:paraId="7BB21C7B" w14:textId="77777777" w:rsidR="00C6400F" w:rsidRDefault="00C6400F" w:rsidP="00C6400F">
      <w:pPr>
        <w:pStyle w:val="Default"/>
        <w:tabs>
          <w:tab w:val="left" w:pos="9639"/>
        </w:tabs>
        <w:spacing w:after="40"/>
        <w:ind w:left="426" w:right="-567" w:hanging="4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sz w:val="22"/>
          <w:szCs w:val="22"/>
        </w:rPr>
        <w:t>Cena celkem vč. DPH</w:t>
      </w:r>
      <w:r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b/>
          <w:bCs/>
          <w:sz w:val="22"/>
          <w:szCs w:val="22"/>
        </w:rPr>
        <w:t xml:space="preserve"> 1 350 ks </w:t>
      </w:r>
    </w:p>
    <w:p w14:paraId="7AFB98EF" w14:textId="77777777" w:rsidR="00C6400F" w:rsidRDefault="00C6400F" w:rsidP="00C6400F">
      <w:pPr>
        <w:pStyle w:val="Default"/>
        <w:tabs>
          <w:tab w:val="left" w:pos="9639"/>
        </w:tabs>
        <w:spacing w:after="40"/>
        <w:ind w:left="426" w:right="-567" w:hanging="4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sz w:val="22"/>
          <w:szCs w:val="22"/>
        </w:rPr>
        <w:t xml:space="preserve">Cena bez DPH </w:t>
      </w:r>
      <w:r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b/>
          <w:bCs/>
          <w:sz w:val="22"/>
          <w:szCs w:val="22"/>
        </w:rPr>
        <w:t xml:space="preserve"> 1 ks </w:t>
      </w:r>
    </w:p>
    <w:p w14:paraId="21270B94" w14:textId="77777777" w:rsidR="00C6400F" w:rsidRDefault="00C6400F" w:rsidP="00C6400F">
      <w:pPr>
        <w:pStyle w:val="Default"/>
        <w:tabs>
          <w:tab w:val="left" w:pos="9639"/>
        </w:tabs>
        <w:spacing w:after="40"/>
        <w:ind w:left="426" w:right="-567" w:hanging="4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sz w:val="22"/>
          <w:szCs w:val="22"/>
        </w:rPr>
        <w:t>Cena vč. DPH</w:t>
      </w:r>
      <w:r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b/>
          <w:bCs/>
          <w:sz w:val="22"/>
          <w:szCs w:val="22"/>
        </w:rPr>
        <w:t xml:space="preserve"> 1 ks</w:t>
      </w:r>
      <w:r>
        <w:rPr>
          <w:rFonts w:ascii="Arial" w:hAnsi="Arial" w:cs="Arial"/>
          <w:sz w:val="22"/>
          <w:szCs w:val="22"/>
        </w:rPr>
        <w:t xml:space="preserve">.    </w:t>
      </w:r>
    </w:p>
    <w:p w14:paraId="71F3DEE4" w14:textId="77777777" w:rsidR="00C6400F" w:rsidRDefault="00C6400F" w:rsidP="00C6400F">
      <w:pPr>
        <w:pStyle w:val="Default"/>
        <w:tabs>
          <w:tab w:val="left" w:pos="9639"/>
        </w:tabs>
        <w:ind w:right="-567"/>
        <w:rPr>
          <w:rFonts w:ascii="Arial" w:hAnsi="Arial" w:cs="Arial"/>
          <w:sz w:val="22"/>
          <w:szCs w:val="22"/>
        </w:rPr>
      </w:pPr>
    </w:p>
    <w:p w14:paraId="33BABE86" w14:textId="77777777" w:rsidR="00C6400F" w:rsidRDefault="00C6400F" w:rsidP="00C6400F">
      <w:pPr>
        <w:pStyle w:val="Default"/>
        <w:tabs>
          <w:tab w:val="left" w:pos="9639"/>
        </w:tabs>
        <w:spacing w:after="40"/>
        <w:ind w:right="-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Pokud uchazeč není plátcem DPH, pak v Cenové nabídce v položce „DPH 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21%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za 1350 ks“ uvede nulu. </w:t>
      </w:r>
      <w:r>
        <w:rPr>
          <w:rFonts w:ascii="Arial" w:hAnsi="Arial" w:cs="Arial"/>
          <w:sz w:val="21"/>
          <w:szCs w:val="21"/>
        </w:rPr>
        <w:t xml:space="preserve">Číselná hodnota na položkách „Cena celkem bez DPH za 1350 ks“ a „Cena celkem </w:t>
      </w:r>
      <w:r>
        <w:rPr>
          <w:rFonts w:ascii="Arial" w:hAnsi="Arial" w:cs="Arial"/>
          <w:sz w:val="21"/>
          <w:szCs w:val="21"/>
        </w:rPr>
        <w:br/>
        <w:t xml:space="preserve">vč. DPH za 1 350 ks“ pak bude u takového uchazeče shodná. To platí i pro cenu za 1 ks. Tj. pokud uchazeč není plátcem DPH, pak v položkách „Cena bez DPH za 1 ks“ a „Cena vč. DPH za 1 ks uvede stejnou částku. </w:t>
      </w:r>
    </w:p>
    <w:p w14:paraId="1E2BF186" w14:textId="77777777" w:rsidR="00C6400F" w:rsidRDefault="00C6400F" w:rsidP="00C6400F">
      <w:pPr>
        <w:pStyle w:val="Default"/>
        <w:tabs>
          <w:tab w:val="left" w:pos="9639"/>
        </w:tabs>
        <w:spacing w:after="40"/>
        <w:ind w:right="-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Nabídková cena bude uvedena v korunách českých. </w:t>
      </w:r>
    </w:p>
    <w:p w14:paraId="16DD692A" w14:textId="572EA8B3" w:rsidR="00C6400F" w:rsidRDefault="00C6400F" w:rsidP="00C6400F">
      <w:pPr>
        <w:pStyle w:val="Default"/>
        <w:tabs>
          <w:tab w:val="left" w:pos="9639"/>
        </w:tabs>
        <w:spacing w:after="4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hodnocení je rozhodná </w:t>
      </w:r>
      <w:r>
        <w:rPr>
          <w:rFonts w:ascii="Arial" w:hAnsi="Arial" w:cs="Arial"/>
          <w:b/>
          <w:bCs/>
          <w:sz w:val="22"/>
          <w:szCs w:val="22"/>
        </w:rPr>
        <w:t>výše nabídkové ceny vč. DPH za 1 350 ks</w:t>
      </w:r>
      <w:r>
        <w:rPr>
          <w:rFonts w:ascii="Arial" w:hAnsi="Arial" w:cs="Arial"/>
          <w:sz w:val="22"/>
          <w:szCs w:val="22"/>
        </w:rPr>
        <w:t xml:space="preserve"> (váha </w:t>
      </w:r>
      <w:proofErr w:type="gramStart"/>
      <w:r w:rsidR="007F7CD5">
        <w:rPr>
          <w:rFonts w:ascii="Arial" w:hAnsi="Arial" w:cs="Arial"/>
          <w:sz w:val="22"/>
          <w:szCs w:val="22"/>
        </w:rPr>
        <w:t>100</w:t>
      </w:r>
      <w:r>
        <w:rPr>
          <w:rFonts w:ascii="Arial" w:hAnsi="Arial" w:cs="Arial"/>
          <w:sz w:val="22"/>
          <w:szCs w:val="22"/>
        </w:rPr>
        <w:t>%</w:t>
      </w:r>
      <w:proofErr w:type="gramEnd"/>
      <w:r>
        <w:rPr>
          <w:rFonts w:ascii="Arial" w:hAnsi="Arial" w:cs="Arial"/>
          <w:sz w:val="22"/>
          <w:szCs w:val="22"/>
        </w:rPr>
        <w:t xml:space="preserve">). Pokud </w:t>
      </w:r>
      <w:r w:rsidR="007F7CD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v průběhu lhůty pro podání nabídky dojde ke změně odpovídající sazby DPH, bude tato skutečnost zohledněna v nabídce.  </w:t>
      </w:r>
    </w:p>
    <w:p w14:paraId="47182EAC" w14:textId="77777777" w:rsidR="00C6400F" w:rsidRDefault="00C6400F" w:rsidP="00C6400F">
      <w:pPr>
        <w:pStyle w:val="Default"/>
        <w:spacing w:after="40"/>
        <w:ind w:right="-567"/>
        <w:jc w:val="both"/>
        <w:rPr>
          <w:rFonts w:ascii="Arial" w:hAnsi="Arial" w:cs="Arial"/>
          <w:b/>
          <w:bCs/>
          <w:sz w:val="21"/>
          <w:szCs w:val="21"/>
        </w:rPr>
      </w:pPr>
    </w:p>
    <w:p w14:paraId="05C36217" w14:textId="6267EDE2" w:rsidR="00C6400F" w:rsidRDefault="00C6400F" w:rsidP="00C6400F">
      <w:pPr>
        <w:pStyle w:val="Default"/>
        <w:spacing w:after="40"/>
        <w:ind w:right="-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3.</w:t>
      </w:r>
      <w:r w:rsidR="00FE6099">
        <w:rPr>
          <w:rFonts w:ascii="Arial" w:hAnsi="Arial" w:cs="Arial"/>
          <w:b/>
          <w:bCs/>
          <w:sz w:val="21"/>
          <w:szCs w:val="21"/>
        </w:rPr>
        <w:t>2</w:t>
      </w:r>
      <w:r>
        <w:rPr>
          <w:rFonts w:ascii="Arial" w:hAnsi="Arial" w:cs="Arial"/>
          <w:b/>
          <w:bCs/>
          <w:sz w:val="21"/>
          <w:szCs w:val="21"/>
        </w:rPr>
        <w:t xml:space="preserve"> Návrh smlouvy o dílo</w:t>
      </w:r>
      <w:r>
        <w:rPr>
          <w:rFonts w:ascii="Arial" w:hAnsi="Arial" w:cs="Arial"/>
          <w:sz w:val="21"/>
          <w:szCs w:val="21"/>
        </w:rPr>
        <w:t xml:space="preserve"> – tj. </w:t>
      </w:r>
      <w:r>
        <w:rPr>
          <w:rFonts w:ascii="Arial" w:hAnsi="Arial" w:cs="Arial"/>
          <w:b/>
          <w:bCs/>
          <w:sz w:val="21"/>
          <w:szCs w:val="21"/>
        </w:rPr>
        <w:t xml:space="preserve">oprávněnou osobou dodavatele podepsané obchodní podmínky, doplněné o údaje o dodavateli a hodnotící kritérium (cena), kdy závazné obchodní podmínky jsou přílohou č. 1 této Dokumentace průzkumu trhu. </w:t>
      </w:r>
      <w:r>
        <w:rPr>
          <w:rFonts w:ascii="Arial" w:hAnsi="Arial" w:cs="Arial"/>
          <w:sz w:val="21"/>
          <w:szCs w:val="21"/>
        </w:rPr>
        <w:t xml:space="preserve">Zadavatel neakceptuje žádné zásahy do obchodních </w:t>
      </w:r>
      <w:r>
        <w:rPr>
          <w:rFonts w:ascii="Arial" w:hAnsi="Arial" w:cs="Arial"/>
          <w:sz w:val="21"/>
          <w:szCs w:val="21"/>
        </w:rPr>
        <w:lastRenderedPageBreak/>
        <w:t xml:space="preserve">podmínek mimo doplnění zadavatelem požadovaných údajů. </w:t>
      </w:r>
    </w:p>
    <w:p w14:paraId="3396CB85" w14:textId="77777777" w:rsidR="00C6400F" w:rsidRDefault="00C6400F" w:rsidP="00C6400F">
      <w:pPr>
        <w:pStyle w:val="Default"/>
        <w:spacing w:after="40"/>
        <w:ind w:left="720" w:right="-567" w:hanging="720"/>
        <w:jc w:val="both"/>
        <w:rPr>
          <w:rFonts w:ascii="Arial" w:hAnsi="Arial" w:cs="Arial"/>
          <w:sz w:val="22"/>
          <w:szCs w:val="22"/>
        </w:rPr>
      </w:pPr>
    </w:p>
    <w:p w14:paraId="3B0A8BE0" w14:textId="3AE57F39" w:rsidR="00C6400F" w:rsidRDefault="00C6400F" w:rsidP="00C6400F">
      <w:pPr>
        <w:pStyle w:val="Default"/>
        <w:spacing w:after="40"/>
        <w:ind w:left="720" w:right="-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FE6099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 Prokázání kvalifikačních předpokladů</w:t>
      </w:r>
    </w:p>
    <w:p w14:paraId="1EA4F30F" w14:textId="0C611D83" w:rsidR="00C6400F" w:rsidRDefault="00C6400F" w:rsidP="00C6400F">
      <w:pPr>
        <w:pStyle w:val="Default"/>
        <w:spacing w:after="4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prokáže kvalifikační předpoklady doložením prosté kopie výpisu </w:t>
      </w:r>
      <w:r w:rsidR="007F7CD5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obchodního rejstříku, je-li v něm dodavatel zapsán (postačí </w:t>
      </w:r>
      <w:proofErr w:type="gramStart"/>
      <w:r w:rsidR="007F7CD5">
        <w:rPr>
          <w:rFonts w:ascii="Arial" w:hAnsi="Arial" w:cs="Arial"/>
          <w:sz w:val="22"/>
          <w:szCs w:val="22"/>
        </w:rPr>
        <w:t xml:space="preserve">výpis </w:t>
      </w:r>
      <w:r>
        <w:rPr>
          <w:rFonts w:ascii="Arial" w:hAnsi="Arial" w:cs="Arial"/>
          <w:sz w:val="22"/>
          <w:szCs w:val="22"/>
        </w:rPr>
        <w:t xml:space="preserve"> z</w:t>
      </w:r>
      <w:proofErr w:type="gramEnd"/>
      <w:r>
        <w:rPr>
          <w:rFonts w:ascii="Arial" w:hAnsi="Arial" w:cs="Arial"/>
          <w:sz w:val="22"/>
          <w:szCs w:val="22"/>
        </w:rPr>
        <w:t xml:space="preserve"> webu justice.cz), a prostou kopií dokladu o oprávnění k podnikání v rozsahu odpovídajícím předmětu zakázky (postačí </w:t>
      </w:r>
      <w:r w:rsidR="007F7CD5">
        <w:rPr>
          <w:rFonts w:ascii="Arial" w:hAnsi="Arial" w:cs="Arial"/>
          <w:sz w:val="22"/>
          <w:szCs w:val="22"/>
        </w:rPr>
        <w:t>výpis pořízený</w:t>
      </w:r>
      <w:r>
        <w:rPr>
          <w:rFonts w:ascii="Arial" w:hAnsi="Arial" w:cs="Arial"/>
          <w:sz w:val="22"/>
          <w:szCs w:val="22"/>
        </w:rPr>
        <w:t xml:space="preserve"> na internetu z</w:t>
      </w:r>
      <w:r w:rsidR="007F7CD5">
        <w:rPr>
          <w:rFonts w:ascii="Arial" w:hAnsi="Arial" w:cs="Arial"/>
          <w:sz w:val="22"/>
          <w:szCs w:val="22"/>
        </w:rPr>
        <w:t xml:space="preserve"> webu </w:t>
      </w:r>
      <w:r>
        <w:rPr>
          <w:rFonts w:ascii="Arial" w:hAnsi="Arial" w:cs="Arial"/>
          <w:sz w:val="22"/>
          <w:szCs w:val="22"/>
        </w:rPr>
        <w:t>registru živnostenského podnikání</w:t>
      </w:r>
      <w:r w:rsidR="007F7CD5">
        <w:rPr>
          <w:rFonts w:ascii="Arial" w:hAnsi="Arial" w:cs="Arial"/>
          <w:sz w:val="22"/>
          <w:szCs w:val="22"/>
        </w:rPr>
        <w:t xml:space="preserve"> rzp.cz</w:t>
      </w:r>
      <w:r>
        <w:rPr>
          <w:rFonts w:ascii="Arial" w:hAnsi="Arial" w:cs="Arial"/>
          <w:sz w:val="22"/>
          <w:szCs w:val="22"/>
        </w:rPr>
        <w:t xml:space="preserve">). Výpis z obchodního rejstříku a výpis z registru živnostenského podnikání musí obsahovat aktuální údaje a nesmí být starší než 90 dní k datu ukončení lhůty pro podání nabídek dle této Dokumentace průzkumu trhu. </w:t>
      </w:r>
    </w:p>
    <w:p w14:paraId="390D4265" w14:textId="77777777" w:rsidR="00C6400F" w:rsidRDefault="00C6400F" w:rsidP="00C6400F">
      <w:pPr>
        <w:pStyle w:val="Default"/>
        <w:spacing w:after="40"/>
        <w:ind w:right="-567"/>
        <w:jc w:val="both"/>
        <w:rPr>
          <w:rFonts w:ascii="Arial" w:hAnsi="Arial" w:cs="Arial"/>
          <w:sz w:val="22"/>
          <w:szCs w:val="22"/>
        </w:rPr>
      </w:pPr>
    </w:p>
    <w:p w14:paraId="4CB8DC28" w14:textId="0CA19850" w:rsidR="00C6400F" w:rsidRDefault="00C6400F" w:rsidP="00C6400F">
      <w:pPr>
        <w:pStyle w:val="Default"/>
        <w:spacing w:after="4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FE6099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 Reference </w:t>
      </w:r>
    </w:p>
    <w:p w14:paraId="6AE2BE99" w14:textId="77777777" w:rsidR="00C6400F" w:rsidRDefault="00C6400F" w:rsidP="00C6400F">
      <w:pPr>
        <w:pStyle w:val="Default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doloží reference na minimálně </w:t>
      </w:r>
      <w:r>
        <w:rPr>
          <w:rFonts w:ascii="Arial" w:hAnsi="Arial" w:cs="Arial"/>
          <w:b/>
          <w:sz w:val="22"/>
          <w:szCs w:val="22"/>
        </w:rPr>
        <w:t>2 realizované, dokončené, předané a převzaté zakázky v posledních 6 letech</w:t>
      </w:r>
      <w:r>
        <w:rPr>
          <w:rFonts w:ascii="Arial" w:hAnsi="Arial" w:cs="Arial"/>
          <w:sz w:val="22"/>
          <w:szCs w:val="22"/>
        </w:rPr>
        <w:t xml:space="preserve"> před zveřejněním této dokumentace průzkumu trhu, a to </w:t>
      </w:r>
      <w:r>
        <w:rPr>
          <w:rFonts w:ascii="Arial" w:hAnsi="Arial" w:cs="Arial"/>
          <w:b/>
          <w:sz w:val="22"/>
          <w:szCs w:val="22"/>
        </w:rPr>
        <w:t>obdobného charakteru a minimálně obdobného rozsahu</w:t>
      </w:r>
      <w:r>
        <w:rPr>
          <w:rFonts w:ascii="Arial" w:hAnsi="Arial" w:cs="Arial"/>
          <w:sz w:val="22"/>
          <w:szCs w:val="22"/>
        </w:rPr>
        <w:t xml:space="preserve"> jako je předmět plnění definovaný </w:t>
      </w:r>
      <w:r>
        <w:rPr>
          <w:rFonts w:ascii="Arial" w:hAnsi="Arial" w:cs="Arial"/>
          <w:sz w:val="22"/>
          <w:szCs w:val="22"/>
        </w:rPr>
        <w:br/>
        <w:t xml:space="preserve">v této dokumentaci. Dodavatel uvede kontaktní údaje objednatelů, zadavatel má právo si sdělené skutečnosti ověřit. </w:t>
      </w:r>
    </w:p>
    <w:p w14:paraId="17B6EC25" w14:textId="77777777" w:rsidR="00C6400F" w:rsidRDefault="00C6400F" w:rsidP="00C6400F">
      <w:pPr>
        <w:pStyle w:val="Default"/>
        <w:spacing w:after="40"/>
        <w:ind w:right="-567"/>
        <w:jc w:val="both"/>
        <w:rPr>
          <w:rFonts w:ascii="Arial" w:hAnsi="Arial" w:cs="Arial"/>
          <w:sz w:val="22"/>
          <w:szCs w:val="22"/>
        </w:rPr>
      </w:pPr>
    </w:p>
    <w:p w14:paraId="5F8E04F5" w14:textId="3B35601E" w:rsidR="00C6400F" w:rsidRDefault="00C6400F" w:rsidP="00C6400F">
      <w:pPr>
        <w:pStyle w:val="Default"/>
        <w:spacing w:after="4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FE6099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 xml:space="preserve"> Ostatní listiny</w:t>
      </w:r>
    </w:p>
    <w:p w14:paraId="666109B6" w14:textId="77777777" w:rsidR="00C6400F" w:rsidRDefault="00C6400F" w:rsidP="00C6400F">
      <w:pPr>
        <w:pStyle w:val="Default"/>
        <w:spacing w:after="4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Doklad o oprávnění podepsat nabídku za dodavatele. </w:t>
      </w:r>
    </w:p>
    <w:p w14:paraId="33BE7BBC" w14:textId="77777777" w:rsidR="00C6400F" w:rsidRDefault="00C6400F" w:rsidP="00C6400F">
      <w:pPr>
        <w:pStyle w:val="Default"/>
        <w:spacing w:after="40"/>
        <w:ind w:left="426" w:right="-567"/>
        <w:jc w:val="both"/>
        <w:rPr>
          <w:rFonts w:ascii="Arial" w:hAnsi="Arial" w:cs="Arial"/>
          <w:sz w:val="22"/>
          <w:szCs w:val="22"/>
        </w:rPr>
      </w:pPr>
    </w:p>
    <w:p w14:paraId="2D9DB55D" w14:textId="095CB02E" w:rsidR="00C6400F" w:rsidRDefault="00C6400F" w:rsidP="00C6400F">
      <w:pPr>
        <w:pStyle w:val="Default"/>
        <w:spacing w:after="160"/>
        <w:ind w:left="357" w:right="-567" w:hanging="35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3.</w:t>
      </w:r>
      <w:r w:rsidR="00FE6099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 Všechny</w:t>
      </w:r>
      <w:proofErr w:type="gramEnd"/>
      <w:r>
        <w:rPr>
          <w:rFonts w:ascii="Arial" w:hAnsi="Arial" w:cs="Arial"/>
          <w:sz w:val="22"/>
          <w:szCs w:val="22"/>
        </w:rPr>
        <w:t xml:space="preserve"> náklady a výdaje spojené s vypracováním a předložením nabídky nese dodavatel. </w:t>
      </w:r>
    </w:p>
    <w:p w14:paraId="3452DA07" w14:textId="77777777" w:rsidR="00C6400F" w:rsidRDefault="00C6400F" w:rsidP="00C6400F">
      <w:pPr>
        <w:pStyle w:val="Default"/>
        <w:spacing w:after="160"/>
        <w:ind w:left="357" w:right="-567" w:hanging="358"/>
        <w:jc w:val="both"/>
        <w:rPr>
          <w:rFonts w:ascii="Arial" w:hAnsi="Arial" w:cs="Arial"/>
          <w:sz w:val="16"/>
          <w:szCs w:val="16"/>
        </w:rPr>
      </w:pPr>
    </w:p>
    <w:p w14:paraId="69830DE4" w14:textId="77777777" w:rsidR="00C6400F" w:rsidRDefault="00C6400F" w:rsidP="00C6400F">
      <w:pPr>
        <w:pStyle w:val="Default"/>
        <w:spacing w:after="80"/>
        <w:ind w:left="357" w:right="-567" w:hanging="358"/>
        <w:jc w:val="both"/>
        <w:rPr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4. </w:t>
      </w:r>
      <w:r>
        <w:rPr>
          <w:rFonts w:ascii="Arial" w:hAnsi="Arial" w:cs="Arial"/>
          <w:b/>
          <w:bCs/>
          <w:sz w:val="26"/>
          <w:szCs w:val="26"/>
          <w:u w:val="single"/>
        </w:rPr>
        <w:t xml:space="preserve">Způsob hodnocení nabídek </w:t>
      </w:r>
    </w:p>
    <w:p w14:paraId="63B8CB61" w14:textId="77777777" w:rsidR="00C6400F" w:rsidRPr="00174B2C" w:rsidRDefault="00C6400F" w:rsidP="00C6400F">
      <w:pPr>
        <w:pStyle w:val="Default"/>
        <w:ind w:left="907" w:right="-567"/>
        <w:jc w:val="both"/>
        <w:rPr>
          <w:color w:val="FF0000"/>
          <w:sz w:val="8"/>
          <w:szCs w:val="8"/>
        </w:rPr>
      </w:pPr>
    </w:p>
    <w:p w14:paraId="435F2320" w14:textId="77777777" w:rsidR="00C6400F" w:rsidRPr="00174B2C" w:rsidRDefault="00C6400F" w:rsidP="00C6400F">
      <w:pPr>
        <w:pStyle w:val="Default"/>
        <w:ind w:left="907" w:right="-567"/>
        <w:jc w:val="both"/>
        <w:rPr>
          <w:color w:val="FF0000"/>
          <w:sz w:val="8"/>
          <w:szCs w:val="8"/>
        </w:rPr>
      </w:pPr>
    </w:p>
    <w:p w14:paraId="33D36921" w14:textId="4D14198D" w:rsidR="00C6400F" w:rsidRDefault="00C6400F" w:rsidP="00C6400F">
      <w:pPr>
        <w:pStyle w:val="Default"/>
        <w:ind w:right="-567"/>
        <w:jc w:val="both"/>
        <w:rPr>
          <w:rFonts w:ascii="Arial" w:hAnsi="Arial" w:cs="Arial"/>
          <w:sz w:val="22"/>
          <w:szCs w:val="22"/>
        </w:rPr>
      </w:pPr>
      <w:r w:rsidRPr="00E069AF">
        <w:rPr>
          <w:rFonts w:ascii="Arial" w:hAnsi="Arial" w:cs="Arial"/>
          <w:b/>
          <w:sz w:val="22"/>
          <w:szCs w:val="22"/>
        </w:rPr>
        <w:t>4.1</w:t>
      </w:r>
      <w:r>
        <w:rPr>
          <w:rFonts w:ascii="Arial" w:hAnsi="Arial" w:cs="Arial"/>
          <w:sz w:val="22"/>
          <w:szCs w:val="22"/>
        </w:rPr>
        <w:t xml:space="preserve"> Předložené nabídky bude za zadavatele hodnotit </w:t>
      </w:r>
      <w:r w:rsidR="007F7CD5">
        <w:rPr>
          <w:rFonts w:ascii="Arial" w:hAnsi="Arial" w:cs="Arial"/>
          <w:sz w:val="22"/>
          <w:szCs w:val="22"/>
        </w:rPr>
        <w:t xml:space="preserve">kontaktní osoba </w:t>
      </w:r>
      <w:r>
        <w:rPr>
          <w:rFonts w:ascii="Arial" w:hAnsi="Arial" w:cs="Arial"/>
          <w:sz w:val="22"/>
          <w:szCs w:val="22"/>
        </w:rPr>
        <w:t xml:space="preserve">a rozhodne o nich </w:t>
      </w:r>
      <w:r w:rsidR="007F7CD5">
        <w:rPr>
          <w:rFonts w:ascii="Arial" w:hAnsi="Arial" w:cs="Arial"/>
          <w:sz w:val="22"/>
          <w:szCs w:val="22"/>
        </w:rPr>
        <w:t xml:space="preserve">za zadavatele předseda </w:t>
      </w:r>
      <w:r>
        <w:rPr>
          <w:rFonts w:ascii="Arial" w:hAnsi="Arial" w:cs="Arial"/>
          <w:sz w:val="22"/>
          <w:szCs w:val="22"/>
        </w:rPr>
        <w:t xml:space="preserve">Svazku. Zadavatel nejprve posoudí, zda nabídky dodavatelů splnily tyto zadávací podmínky (požadavky dle této Dokumentace průzkumu trhu). </w:t>
      </w:r>
      <w:r>
        <w:rPr>
          <w:rFonts w:ascii="Arial" w:hAnsi="Arial" w:cs="Arial"/>
          <w:b/>
          <w:bCs/>
          <w:sz w:val="22"/>
          <w:szCs w:val="22"/>
        </w:rPr>
        <w:t xml:space="preserve">Nabídky dodavatelů nesplňující náležitosti a požadavky dle této Dokumentace průzkumu trhu rada Svazku vyřadí a nebude je dále hodnotit. </w:t>
      </w:r>
    </w:p>
    <w:p w14:paraId="5074DD0C" w14:textId="77777777" w:rsidR="00C6400F" w:rsidRDefault="00C6400F" w:rsidP="00C6400F">
      <w:pPr>
        <w:pStyle w:val="Default"/>
        <w:ind w:left="360" w:right="-567" w:hanging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2E50E8D5" w14:textId="0156080C" w:rsidR="00C6400F" w:rsidRDefault="00C6400F" w:rsidP="00C6400F">
      <w:pPr>
        <w:pStyle w:val="Default"/>
        <w:ind w:left="360" w:right="-567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4.2 Základním hodnotícím kritériem je</w:t>
      </w:r>
      <w:r w:rsidR="007F7CD5">
        <w:rPr>
          <w:rFonts w:ascii="Arial" w:hAnsi="Arial" w:cs="Arial"/>
          <w:b/>
          <w:bCs/>
          <w:sz w:val="22"/>
          <w:szCs w:val="22"/>
        </w:rPr>
        <w:t xml:space="preserve"> nabídková cena</w:t>
      </w:r>
      <w:r w:rsidR="00FE6099">
        <w:rPr>
          <w:rFonts w:ascii="Arial" w:hAnsi="Arial" w:cs="Arial"/>
          <w:b/>
          <w:bCs/>
          <w:sz w:val="22"/>
          <w:szCs w:val="22"/>
        </w:rPr>
        <w:t xml:space="preserve"> (váha </w:t>
      </w:r>
      <w:proofErr w:type="gramStart"/>
      <w:r w:rsidR="00FE6099">
        <w:rPr>
          <w:rFonts w:ascii="Arial" w:hAnsi="Arial" w:cs="Arial"/>
          <w:b/>
          <w:bCs/>
          <w:sz w:val="22"/>
          <w:szCs w:val="22"/>
        </w:rPr>
        <w:t>100%</w:t>
      </w:r>
      <w:proofErr w:type="gramEnd"/>
      <w:r w:rsidR="00FE6099"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 xml:space="preserve">.  </w:t>
      </w:r>
    </w:p>
    <w:p w14:paraId="7FB4C6D6" w14:textId="4EA0C0F7" w:rsidR="00C6400F" w:rsidRDefault="00C6400F" w:rsidP="00C6400F">
      <w:pPr>
        <w:pStyle w:val="Default"/>
        <w:spacing w:after="12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Hodnocení nabídek bude provedeno podle hodnotícího kritéria nejnižší nabídková cena. Pro hodnocení nabídkové ceny </w:t>
      </w:r>
      <w:r>
        <w:rPr>
          <w:rFonts w:ascii="Arial" w:hAnsi="Arial" w:cs="Arial"/>
          <w:sz w:val="22"/>
          <w:szCs w:val="22"/>
          <w:u w:val="single"/>
        </w:rPr>
        <w:t>je rozhodná její výše včetně DPH (u neplátců DPH pak celková cena) za 1350 ks</w:t>
      </w:r>
      <w:r>
        <w:rPr>
          <w:rFonts w:ascii="Arial" w:hAnsi="Arial" w:cs="Arial"/>
          <w:sz w:val="22"/>
          <w:szCs w:val="22"/>
        </w:rPr>
        <w:t xml:space="preserve">. Nabídce s nejnižší nabídkovou cenou bude přiděleno 100 bodů s následným provážením váhovým koeficientem </w:t>
      </w:r>
      <w:r w:rsidR="00FE609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(100x0,5=50), tj. taková nabídka získá celkem </w:t>
      </w:r>
      <w:r w:rsidR="00FE6099">
        <w:rPr>
          <w:rFonts w:ascii="Arial" w:hAnsi="Arial" w:cs="Arial"/>
          <w:sz w:val="22"/>
          <w:szCs w:val="22"/>
        </w:rPr>
        <w:t>100</w:t>
      </w:r>
      <w:r>
        <w:rPr>
          <w:rFonts w:ascii="Arial" w:hAnsi="Arial" w:cs="Arial"/>
          <w:sz w:val="22"/>
          <w:szCs w:val="22"/>
        </w:rPr>
        <w:t xml:space="preserve"> bodů. Každé další nabídce bude přidělen počet bodů dle následujícího vzorce: </w:t>
      </w:r>
    </w:p>
    <w:p w14:paraId="553CF2E8" w14:textId="77777777" w:rsidR="00C6400F" w:rsidRDefault="00C6400F" w:rsidP="00C6400F">
      <w:pPr>
        <w:pStyle w:val="Default"/>
        <w:ind w:left="284" w:right="-567" w:hanging="142"/>
        <w:jc w:val="both"/>
        <w:rPr>
          <w:rFonts w:ascii="Arial" w:hAnsi="Arial" w:cs="Arial"/>
          <w:b/>
          <w:sz w:val="20"/>
          <w:szCs w:val="20"/>
        </w:rPr>
      </w:pPr>
    </w:p>
    <w:p w14:paraId="1E3F8F2A" w14:textId="77777777" w:rsidR="00C6400F" w:rsidRDefault="00C6400F" w:rsidP="00C6400F">
      <w:pPr>
        <w:pStyle w:val="Default"/>
        <w:ind w:left="284" w:right="-567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Hodnocení nabídkové ceny</w:t>
      </w:r>
    </w:p>
    <w:p w14:paraId="076412C8" w14:textId="4BDCBC9D" w:rsidR="00C6400F" w:rsidRDefault="00C6400F" w:rsidP="00C6400F">
      <w:pPr>
        <w:pStyle w:val="Default"/>
        <w:tabs>
          <w:tab w:val="left" w:pos="10065"/>
        </w:tabs>
        <w:ind w:left="142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 (nejnižší nabídková cena v Kč včetně DPH</w:t>
      </w:r>
      <w:proofErr w:type="gramStart"/>
      <w:r>
        <w:rPr>
          <w:rFonts w:ascii="Arial" w:hAnsi="Arial" w:cs="Arial"/>
          <w:sz w:val="20"/>
          <w:szCs w:val="20"/>
        </w:rPr>
        <w:t>) :</w:t>
      </w:r>
      <w:proofErr w:type="gramEnd"/>
      <w:r>
        <w:rPr>
          <w:rFonts w:ascii="Arial" w:hAnsi="Arial" w:cs="Arial"/>
          <w:sz w:val="20"/>
          <w:szCs w:val="20"/>
        </w:rPr>
        <w:t xml:space="preserve"> (nabídková cena hodnocené nabídky v Kč </w:t>
      </w:r>
      <w:r>
        <w:rPr>
          <w:rFonts w:ascii="Arial" w:hAnsi="Arial" w:cs="Arial"/>
          <w:sz w:val="20"/>
          <w:szCs w:val="20"/>
        </w:rPr>
        <w:br/>
        <w:t xml:space="preserve">    včetně DPH) x </w:t>
      </w:r>
      <w:r w:rsidR="00FE6099">
        <w:rPr>
          <w:rFonts w:ascii="Arial" w:hAnsi="Arial" w:cs="Arial"/>
          <w:sz w:val="20"/>
          <w:szCs w:val="20"/>
        </w:rPr>
        <w:t>100</w:t>
      </w:r>
    </w:p>
    <w:p w14:paraId="253131F0" w14:textId="77777777" w:rsidR="00C6400F" w:rsidRPr="000F7411" w:rsidRDefault="00C6400F" w:rsidP="00C6400F">
      <w:pPr>
        <w:pStyle w:val="Default"/>
        <w:spacing w:after="120"/>
        <w:ind w:right="-567"/>
        <w:jc w:val="both"/>
        <w:rPr>
          <w:rFonts w:ascii="Arial" w:hAnsi="Arial" w:cs="Arial"/>
          <w:b/>
          <w:bCs/>
          <w:sz w:val="10"/>
          <w:szCs w:val="10"/>
        </w:rPr>
      </w:pPr>
    </w:p>
    <w:p w14:paraId="7F9E5E48" w14:textId="77777777" w:rsidR="00C6400F" w:rsidRDefault="00C6400F" w:rsidP="00174B2C">
      <w:pPr>
        <w:pStyle w:val="Default"/>
        <w:ind w:right="-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Podle výsledného bodového zisku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bude určeno pořadí nabídek</w:t>
      </w:r>
      <w:r>
        <w:rPr>
          <w:rFonts w:ascii="Arial" w:hAnsi="Arial" w:cs="Arial"/>
          <w:sz w:val="22"/>
          <w:szCs w:val="22"/>
          <w:u w:val="single"/>
        </w:rPr>
        <w:t>. Nabídka s nejvyšší bodovou hodnotou je nabídkou nejvýhodnější.</w:t>
      </w:r>
    </w:p>
    <w:p w14:paraId="7993E99D" w14:textId="77777777" w:rsidR="00C6400F" w:rsidRDefault="00C6400F" w:rsidP="00C6400F">
      <w:pPr>
        <w:pStyle w:val="Default"/>
        <w:ind w:left="360" w:right="-567"/>
        <w:jc w:val="both"/>
        <w:rPr>
          <w:rFonts w:ascii="Arial" w:hAnsi="Arial" w:cs="Arial"/>
          <w:color w:val="528DD3"/>
          <w:sz w:val="26"/>
          <w:szCs w:val="26"/>
        </w:rPr>
      </w:pPr>
    </w:p>
    <w:p w14:paraId="7B21E4E8" w14:textId="77777777" w:rsidR="00C6400F" w:rsidRDefault="00C6400F" w:rsidP="00C6400F">
      <w:pPr>
        <w:pStyle w:val="Default"/>
        <w:spacing w:after="120"/>
        <w:ind w:left="357" w:right="-567" w:hanging="360"/>
        <w:jc w:val="both"/>
        <w:rPr>
          <w:sz w:val="22"/>
          <w:szCs w:val="22"/>
        </w:rPr>
      </w:pPr>
      <w:r w:rsidRPr="00414E0B">
        <w:rPr>
          <w:rFonts w:ascii="Arial" w:hAnsi="Arial" w:cs="Arial"/>
          <w:b/>
          <w:bCs/>
          <w:iCs/>
        </w:rPr>
        <w:t>5.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u w:val="single"/>
        </w:rPr>
        <w:t xml:space="preserve">Způsob podání nabídek a soutěžní lhůta </w:t>
      </w:r>
    </w:p>
    <w:p w14:paraId="5E5790B1" w14:textId="77777777" w:rsidR="00C6400F" w:rsidRPr="00174B2C" w:rsidRDefault="00C6400F" w:rsidP="00C6400F">
      <w:pPr>
        <w:pStyle w:val="Default"/>
        <w:ind w:right="-567"/>
        <w:rPr>
          <w:sz w:val="16"/>
          <w:szCs w:val="16"/>
        </w:rPr>
      </w:pPr>
    </w:p>
    <w:p w14:paraId="6056AC3E" w14:textId="632DCB12" w:rsidR="00C6400F" w:rsidRDefault="00C6400F" w:rsidP="00C6400F">
      <w:pPr>
        <w:pStyle w:val="Default"/>
        <w:spacing w:after="120"/>
        <w:ind w:left="357"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Nabídky je možné doručit </w:t>
      </w:r>
      <w:r>
        <w:rPr>
          <w:rFonts w:ascii="Arial" w:hAnsi="Arial" w:cs="Arial"/>
          <w:b/>
          <w:sz w:val="22"/>
          <w:szCs w:val="22"/>
        </w:rPr>
        <w:t>e-mailem kontaktní osobě</w:t>
      </w:r>
      <w:r>
        <w:rPr>
          <w:rFonts w:ascii="Arial" w:hAnsi="Arial" w:cs="Arial"/>
          <w:sz w:val="22"/>
          <w:szCs w:val="22"/>
        </w:rPr>
        <w:t xml:space="preserve"> </w:t>
      </w:r>
      <w:hyperlink r:id="rId13" w:history="1">
        <w:r>
          <w:rPr>
            <w:rStyle w:val="Hypertextovodkaz"/>
            <w:rFonts w:ascii="Arial" w:hAnsi="Arial" w:cs="Arial"/>
            <w:sz w:val="22"/>
            <w:szCs w:val="22"/>
          </w:rPr>
          <w:t>irena.novotna@trebic.cz</w:t>
        </w:r>
      </w:hyperlink>
      <w:r>
        <w:rPr>
          <w:rFonts w:ascii="Arial" w:hAnsi="Arial" w:cs="Arial"/>
          <w:sz w:val="22"/>
          <w:szCs w:val="22"/>
        </w:rPr>
        <w:t xml:space="preserve"> formou přiložených </w:t>
      </w:r>
      <w:proofErr w:type="spellStart"/>
      <w:r>
        <w:rPr>
          <w:rFonts w:ascii="Arial" w:hAnsi="Arial" w:cs="Arial"/>
          <w:sz w:val="22"/>
          <w:szCs w:val="22"/>
        </w:rPr>
        <w:t>pdf</w:t>
      </w:r>
      <w:proofErr w:type="spellEnd"/>
      <w:r>
        <w:rPr>
          <w:rFonts w:ascii="Arial" w:hAnsi="Arial" w:cs="Arial"/>
          <w:sz w:val="22"/>
          <w:szCs w:val="22"/>
        </w:rPr>
        <w:t xml:space="preserve"> souborů. V názvu e-mailu bude uvedeno „</w:t>
      </w:r>
      <w:proofErr w:type="gramStart"/>
      <w:r w:rsidRPr="0002276A">
        <w:rPr>
          <w:rFonts w:ascii="Arial" w:hAnsi="Arial" w:cs="Arial"/>
          <w:b/>
          <w:sz w:val="22"/>
          <w:szCs w:val="22"/>
        </w:rPr>
        <w:t>Nabídka 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Zhotovení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stolních kalendářů svazku obcí Mikroregion TŘEBÍČSKO na rok 202</w:t>
      </w:r>
      <w:r w:rsidR="00FE6099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“ </w:t>
      </w:r>
      <w:r w:rsidRPr="0002276A">
        <w:rPr>
          <w:rFonts w:ascii="Arial" w:hAnsi="Arial" w:cs="Arial"/>
          <w:b/>
          <w:sz w:val="22"/>
          <w:szCs w:val="22"/>
        </w:rPr>
        <w:t xml:space="preserve">a název uchazeče </w:t>
      </w:r>
      <w:r>
        <w:rPr>
          <w:rFonts w:ascii="Arial" w:hAnsi="Arial" w:cs="Arial"/>
          <w:b/>
          <w:sz w:val="22"/>
          <w:szCs w:val="22"/>
        </w:rPr>
        <w:br/>
      </w:r>
      <w:r w:rsidRPr="0002276A">
        <w:rPr>
          <w:rFonts w:ascii="Arial" w:hAnsi="Arial" w:cs="Arial"/>
          <w:b/>
          <w:sz w:val="22"/>
          <w:szCs w:val="22"/>
        </w:rPr>
        <w:t>o zakázku (dodavatele)</w:t>
      </w:r>
      <w:r w:rsidRPr="001009B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Dokumenty, které musí dodavatel podepsat (návrh smlouvy o dílo), postačí zaslat v naskenované podobě. Nabídky je možné doručovat po celou dobu běhu </w:t>
      </w:r>
      <w:r>
        <w:rPr>
          <w:rFonts w:ascii="Arial" w:hAnsi="Arial" w:cs="Arial"/>
          <w:sz w:val="22"/>
          <w:szCs w:val="22"/>
        </w:rPr>
        <w:lastRenderedPageBreak/>
        <w:t xml:space="preserve">soutěžní lhůty pro podání nabídek, která začíná dnem zveřejnění Dokumentace průzkumu trhu na webu </w:t>
      </w:r>
      <w:proofErr w:type="gramStart"/>
      <w:r>
        <w:rPr>
          <w:rFonts w:ascii="Arial" w:hAnsi="Arial" w:cs="Arial"/>
          <w:sz w:val="22"/>
          <w:szCs w:val="22"/>
        </w:rPr>
        <w:t>Svazku</w:t>
      </w:r>
      <w:proofErr w:type="gramEnd"/>
      <w:r>
        <w:rPr>
          <w:rFonts w:ascii="Arial" w:hAnsi="Arial" w:cs="Arial"/>
          <w:sz w:val="22"/>
          <w:szCs w:val="22"/>
        </w:rPr>
        <w:t xml:space="preserve"> tj. dne </w:t>
      </w:r>
      <w:r w:rsidRPr="00414E0B">
        <w:rPr>
          <w:rFonts w:ascii="Arial" w:hAnsi="Arial" w:cs="Arial"/>
          <w:b/>
          <w:sz w:val="22"/>
          <w:szCs w:val="22"/>
        </w:rPr>
        <w:t>15</w:t>
      </w:r>
      <w:r w:rsidRPr="00414E0B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04.20</w:t>
      </w:r>
      <w:r w:rsidR="00FE6099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a končí </w:t>
      </w:r>
      <w:r>
        <w:rPr>
          <w:rFonts w:ascii="Arial" w:hAnsi="Arial" w:cs="Arial"/>
          <w:b/>
          <w:bCs/>
          <w:sz w:val="22"/>
          <w:szCs w:val="22"/>
        </w:rPr>
        <w:t xml:space="preserve">v úterý dne </w:t>
      </w:r>
      <w:r w:rsidR="00FE6099">
        <w:rPr>
          <w:rFonts w:ascii="Arial" w:hAnsi="Arial" w:cs="Arial"/>
          <w:b/>
          <w:bCs/>
          <w:sz w:val="22"/>
          <w:szCs w:val="22"/>
        </w:rPr>
        <w:t>05</w:t>
      </w:r>
      <w:r>
        <w:rPr>
          <w:rFonts w:ascii="Arial" w:hAnsi="Arial" w:cs="Arial"/>
          <w:b/>
          <w:bCs/>
          <w:sz w:val="22"/>
          <w:szCs w:val="22"/>
        </w:rPr>
        <w:t>.05.20</w:t>
      </w:r>
      <w:r w:rsidR="00FE6099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 xml:space="preserve"> ve 1</w:t>
      </w:r>
      <w:r w:rsidR="00FE6099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.00 hod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27DEAD3" w14:textId="77777777" w:rsidR="00C6400F" w:rsidRDefault="00C6400F" w:rsidP="00C6400F">
      <w:pPr>
        <w:pStyle w:val="Default"/>
        <w:spacing w:after="120"/>
        <w:ind w:left="357" w:right="-567"/>
        <w:jc w:val="both"/>
        <w:rPr>
          <w:rFonts w:ascii="Arial" w:hAnsi="Arial" w:cs="Arial"/>
          <w:sz w:val="22"/>
          <w:szCs w:val="22"/>
        </w:rPr>
      </w:pPr>
    </w:p>
    <w:p w14:paraId="23A681D6" w14:textId="77777777" w:rsidR="00C6400F" w:rsidRDefault="00C6400F" w:rsidP="00C6400F">
      <w:pPr>
        <w:pStyle w:val="Default"/>
        <w:spacing w:after="120"/>
        <w:ind w:right="-567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</w:rPr>
        <w:t xml:space="preserve">6. </w:t>
      </w:r>
      <w:r>
        <w:rPr>
          <w:rFonts w:ascii="Arial" w:hAnsi="Arial" w:cs="Arial"/>
          <w:b/>
          <w:bCs/>
          <w:sz w:val="26"/>
          <w:szCs w:val="26"/>
          <w:u w:val="single"/>
        </w:rPr>
        <w:t xml:space="preserve">Další podmínky tohoto průzkumu trhu </w:t>
      </w:r>
    </w:p>
    <w:p w14:paraId="4CF04917" w14:textId="77777777" w:rsidR="00C6400F" w:rsidRDefault="00C6400F" w:rsidP="00174B2C">
      <w:pPr>
        <w:pStyle w:val="Default"/>
        <w:spacing w:after="120"/>
        <w:ind w:left="426" w:right="-567" w:hanging="426"/>
        <w:jc w:val="both"/>
        <w:rPr>
          <w:rFonts w:ascii="Arial" w:hAnsi="Arial" w:cs="Arial"/>
          <w:sz w:val="22"/>
          <w:szCs w:val="22"/>
        </w:rPr>
      </w:pPr>
      <w:r w:rsidRPr="00E069AF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Do hodnocení budou zařazeny pouze ty nabídky, které splní všechny podmínky této Dokumentace průzkumu trhu z hlediska obsahu a úplnosti a budou předloženy </w:t>
      </w:r>
      <w:r>
        <w:rPr>
          <w:rFonts w:ascii="Arial" w:hAnsi="Arial" w:cs="Arial"/>
          <w:sz w:val="22"/>
          <w:szCs w:val="22"/>
        </w:rPr>
        <w:br/>
        <w:t xml:space="preserve">v soutěžní lhůtě (lhůtě pro podání nabídek).  </w:t>
      </w:r>
    </w:p>
    <w:p w14:paraId="3930C3EF" w14:textId="77777777" w:rsidR="00C6400F" w:rsidRDefault="00C6400F" w:rsidP="00C6400F">
      <w:pPr>
        <w:pStyle w:val="Default"/>
        <w:spacing w:after="120"/>
        <w:ind w:left="426" w:right="-567" w:hanging="427"/>
        <w:jc w:val="both"/>
        <w:rPr>
          <w:rFonts w:ascii="Arial" w:hAnsi="Arial" w:cs="Arial"/>
          <w:color w:val="FF0000"/>
          <w:sz w:val="22"/>
          <w:szCs w:val="22"/>
        </w:rPr>
      </w:pPr>
      <w:r w:rsidRPr="00E069AF">
        <w:rPr>
          <w:rFonts w:ascii="Arial" w:hAnsi="Arial" w:cs="Arial"/>
          <w:b/>
          <w:sz w:val="22"/>
          <w:szCs w:val="22"/>
        </w:rPr>
        <w:t>6.2</w:t>
      </w:r>
      <w:r>
        <w:rPr>
          <w:rFonts w:ascii="Arial" w:hAnsi="Arial" w:cs="Arial"/>
          <w:sz w:val="22"/>
          <w:szCs w:val="22"/>
        </w:rPr>
        <w:t xml:space="preserve"> Dodavatelé jsou svými nabídkami vázáni 60 dnů ode dne podání nabídky. </w:t>
      </w:r>
    </w:p>
    <w:p w14:paraId="1ED973BB" w14:textId="5CCCD31A" w:rsidR="00C6400F" w:rsidRDefault="00C6400F" w:rsidP="00C6400F">
      <w:pPr>
        <w:pStyle w:val="Default"/>
        <w:spacing w:after="120"/>
        <w:ind w:left="426" w:right="-567" w:hanging="427"/>
        <w:jc w:val="both"/>
        <w:rPr>
          <w:rFonts w:ascii="Arial" w:hAnsi="Arial" w:cs="Arial"/>
          <w:sz w:val="22"/>
          <w:szCs w:val="22"/>
        </w:rPr>
      </w:pPr>
      <w:r w:rsidRPr="00E069AF">
        <w:rPr>
          <w:rFonts w:ascii="Arial" w:hAnsi="Arial" w:cs="Arial"/>
          <w:b/>
          <w:sz w:val="22"/>
          <w:szCs w:val="22"/>
        </w:rPr>
        <w:t>6.3</w:t>
      </w:r>
      <w:r>
        <w:rPr>
          <w:rFonts w:ascii="Arial" w:hAnsi="Arial" w:cs="Arial"/>
          <w:sz w:val="22"/>
          <w:szCs w:val="22"/>
        </w:rPr>
        <w:t xml:space="preserve"> Zadavatel si vyhrazuje právo odmítnutí všech předložených nabídek, právo zrušit tento průzkum trhu bez uvedení důvodů a právo neuzavřít smlouvu se žádným z dodavatelů. Žádný </w:t>
      </w:r>
      <w:r w:rsidR="00174B2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dodavatelů nemá ani v tomto případě nárok na náhradu nákladů spojených s vypracováním </w:t>
      </w:r>
      <w:r w:rsidR="00174B2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 podáním nabídky. </w:t>
      </w:r>
    </w:p>
    <w:p w14:paraId="1739807D" w14:textId="77777777" w:rsidR="00C6400F" w:rsidRDefault="00C6400F" w:rsidP="00C6400F">
      <w:pPr>
        <w:pStyle w:val="Default"/>
        <w:spacing w:after="120"/>
        <w:ind w:left="360" w:right="-567" w:hanging="360"/>
        <w:jc w:val="both"/>
        <w:rPr>
          <w:rFonts w:ascii="Arial" w:hAnsi="Arial" w:cs="Arial"/>
          <w:sz w:val="22"/>
          <w:szCs w:val="22"/>
        </w:rPr>
      </w:pPr>
      <w:r w:rsidRPr="00E069AF">
        <w:rPr>
          <w:rFonts w:ascii="Arial" w:hAnsi="Arial" w:cs="Arial"/>
          <w:b/>
          <w:sz w:val="22"/>
          <w:szCs w:val="22"/>
        </w:rPr>
        <w:t>6.4</w:t>
      </w:r>
      <w:r>
        <w:rPr>
          <w:rFonts w:ascii="Arial" w:hAnsi="Arial" w:cs="Arial"/>
          <w:sz w:val="22"/>
          <w:szCs w:val="22"/>
        </w:rPr>
        <w:t xml:space="preserve"> Předložené nabídky se dodavatelům nevracejí. </w:t>
      </w:r>
    </w:p>
    <w:p w14:paraId="1402EDB1" w14:textId="77777777" w:rsidR="00C6400F" w:rsidRDefault="00C6400F" w:rsidP="00C6400F">
      <w:pPr>
        <w:pStyle w:val="Default"/>
        <w:spacing w:after="120"/>
        <w:ind w:left="360" w:right="-567" w:hanging="360"/>
        <w:jc w:val="both"/>
        <w:rPr>
          <w:rFonts w:ascii="Arial" w:hAnsi="Arial" w:cs="Arial"/>
          <w:sz w:val="22"/>
          <w:szCs w:val="22"/>
        </w:rPr>
      </w:pPr>
      <w:r w:rsidRPr="00E069AF">
        <w:rPr>
          <w:rFonts w:ascii="Arial" w:hAnsi="Arial" w:cs="Arial"/>
          <w:b/>
          <w:sz w:val="22"/>
          <w:szCs w:val="22"/>
        </w:rPr>
        <w:t>6.5</w:t>
      </w:r>
      <w:r>
        <w:rPr>
          <w:rFonts w:ascii="Arial" w:hAnsi="Arial" w:cs="Arial"/>
          <w:sz w:val="22"/>
          <w:szCs w:val="22"/>
        </w:rPr>
        <w:t xml:space="preserve"> Zadavatel je oprávněn si ověřit údaje o dodavateli. </w:t>
      </w:r>
    </w:p>
    <w:p w14:paraId="4F654E35" w14:textId="77777777" w:rsidR="00C6400F" w:rsidRDefault="00C6400F" w:rsidP="00C6400F">
      <w:pPr>
        <w:pStyle w:val="Default"/>
        <w:spacing w:after="120"/>
        <w:ind w:left="360" w:right="-567" w:hanging="360"/>
        <w:rPr>
          <w:rFonts w:ascii="Arial" w:hAnsi="Arial" w:cs="Arial"/>
          <w:sz w:val="22"/>
          <w:szCs w:val="22"/>
        </w:rPr>
      </w:pPr>
      <w:r w:rsidRPr="00E069AF">
        <w:rPr>
          <w:rFonts w:ascii="Arial" w:hAnsi="Arial" w:cs="Arial"/>
          <w:b/>
          <w:sz w:val="22"/>
          <w:szCs w:val="22"/>
        </w:rPr>
        <w:t>6.6</w:t>
      </w:r>
      <w:r>
        <w:rPr>
          <w:rFonts w:ascii="Arial" w:hAnsi="Arial" w:cs="Arial"/>
          <w:sz w:val="22"/>
          <w:szCs w:val="22"/>
        </w:rPr>
        <w:t xml:space="preserve"> Dotazy k zakázce zodpoví: kontaktní osoba Bc. Irena Novotná, tel. 568 896 231, </w:t>
      </w:r>
      <w:r>
        <w:rPr>
          <w:rFonts w:ascii="Arial" w:hAnsi="Arial" w:cs="Arial"/>
          <w:sz w:val="22"/>
          <w:szCs w:val="22"/>
        </w:rPr>
        <w:br/>
        <w:t xml:space="preserve">e-mail: </w:t>
      </w:r>
      <w:hyperlink r:id="rId14" w:history="1">
        <w:r w:rsidRPr="00DB54E5">
          <w:rPr>
            <w:rStyle w:val="Hypertextovodkaz"/>
            <w:rFonts w:ascii="Arial" w:hAnsi="Arial" w:cs="Arial"/>
            <w:sz w:val="22"/>
            <w:szCs w:val="22"/>
          </w:rPr>
          <w:t>irena.novotna@trebic.cz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7C7615DA" w14:textId="77777777" w:rsidR="00C6400F" w:rsidRDefault="00C6400F" w:rsidP="00C6400F">
      <w:pPr>
        <w:pStyle w:val="Default"/>
        <w:spacing w:after="160"/>
        <w:ind w:left="360" w:right="-567" w:hanging="360"/>
        <w:jc w:val="both"/>
        <w:rPr>
          <w:rFonts w:ascii="Arial" w:hAnsi="Arial" w:cs="Arial"/>
          <w:sz w:val="22"/>
          <w:szCs w:val="22"/>
        </w:rPr>
      </w:pPr>
      <w:r w:rsidRPr="00E069AF">
        <w:rPr>
          <w:rFonts w:ascii="Arial" w:hAnsi="Arial" w:cs="Arial"/>
          <w:b/>
          <w:sz w:val="22"/>
          <w:szCs w:val="22"/>
        </w:rPr>
        <w:t>6.7</w:t>
      </w:r>
      <w:r>
        <w:rPr>
          <w:rFonts w:ascii="Arial" w:hAnsi="Arial" w:cs="Arial"/>
          <w:sz w:val="22"/>
          <w:szCs w:val="22"/>
        </w:rPr>
        <w:t xml:space="preserve"> S vybraným dodavatelem bude uzavřena písemná smlouva na realizaci veřejné zakázky. </w:t>
      </w:r>
    </w:p>
    <w:p w14:paraId="50A9351E" w14:textId="77777777" w:rsidR="00C6400F" w:rsidRDefault="00C6400F" w:rsidP="00C6400F">
      <w:pPr>
        <w:pStyle w:val="Default"/>
        <w:ind w:right="-567"/>
        <w:rPr>
          <w:rFonts w:ascii="Arial" w:hAnsi="Arial" w:cs="Arial"/>
          <w:sz w:val="22"/>
          <w:szCs w:val="22"/>
        </w:rPr>
      </w:pPr>
    </w:p>
    <w:p w14:paraId="0667A2A8" w14:textId="77777777" w:rsidR="00C6400F" w:rsidRDefault="00C6400F" w:rsidP="00C6400F">
      <w:pPr>
        <w:pStyle w:val="Default"/>
        <w:ind w:right="-567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Přílohy </w:t>
      </w:r>
      <w:r>
        <w:rPr>
          <w:rFonts w:ascii="Arial" w:hAnsi="Arial" w:cs="Arial"/>
          <w:sz w:val="22"/>
          <w:szCs w:val="22"/>
          <w:u w:val="single"/>
        </w:rPr>
        <w:t>(nedílná součást této výzvy):</w:t>
      </w:r>
    </w:p>
    <w:p w14:paraId="50D7C9F1" w14:textId="77777777" w:rsidR="00C6400F" w:rsidRDefault="00C6400F" w:rsidP="00C6400F">
      <w:pPr>
        <w:pStyle w:val="Default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1 – Obchodní podmínky – vzor smlouvy </w:t>
      </w:r>
    </w:p>
    <w:p w14:paraId="016B0443" w14:textId="77777777" w:rsidR="00C6400F" w:rsidRDefault="00C6400F" w:rsidP="00C6400F">
      <w:pPr>
        <w:pStyle w:val="Default"/>
        <w:ind w:right="-567"/>
        <w:jc w:val="both"/>
        <w:rPr>
          <w:rFonts w:ascii="Arial" w:hAnsi="Arial" w:cs="Arial"/>
          <w:sz w:val="22"/>
          <w:szCs w:val="22"/>
        </w:rPr>
      </w:pPr>
    </w:p>
    <w:p w14:paraId="018F2C6D" w14:textId="77777777" w:rsidR="00C6400F" w:rsidRDefault="00C6400F" w:rsidP="00C6400F">
      <w:pPr>
        <w:pStyle w:val="Default"/>
        <w:ind w:right="-567"/>
        <w:jc w:val="both"/>
        <w:rPr>
          <w:rFonts w:ascii="Arial" w:hAnsi="Arial" w:cs="Arial"/>
          <w:sz w:val="22"/>
          <w:szCs w:val="22"/>
        </w:rPr>
      </w:pPr>
    </w:p>
    <w:p w14:paraId="6CA7F9E8" w14:textId="77777777" w:rsidR="00C6400F" w:rsidRDefault="00C6400F" w:rsidP="00C6400F">
      <w:pPr>
        <w:pStyle w:val="Default"/>
        <w:ind w:right="-567"/>
        <w:jc w:val="both"/>
        <w:rPr>
          <w:rFonts w:ascii="Arial" w:hAnsi="Arial" w:cs="Arial"/>
          <w:sz w:val="22"/>
          <w:szCs w:val="22"/>
        </w:rPr>
      </w:pPr>
    </w:p>
    <w:p w14:paraId="032B3A59" w14:textId="77777777" w:rsidR="00C6400F" w:rsidRDefault="00C6400F" w:rsidP="00C6400F">
      <w:pPr>
        <w:pStyle w:val="Default"/>
        <w:ind w:right="-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Zadavatel:</w:t>
      </w:r>
    </w:p>
    <w:p w14:paraId="2C6A1344" w14:textId="77777777" w:rsidR="00C6400F" w:rsidRDefault="00C6400F" w:rsidP="00C6400F">
      <w:pPr>
        <w:pStyle w:val="Default"/>
        <w:ind w:right="-567"/>
        <w:jc w:val="both"/>
        <w:rPr>
          <w:rFonts w:ascii="Arial" w:hAnsi="Arial" w:cs="Arial"/>
          <w:sz w:val="22"/>
          <w:szCs w:val="22"/>
        </w:rPr>
      </w:pPr>
    </w:p>
    <w:p w14:paraId="7C71F49D" w14:textId="77777777" w:rsidR="00C6400F" w:rsidRDefault="00C6400F" w:rsidP="00C6400F">
      <w:pPr>
        <w:pStyle w:val="Default"/>
        <w:ind w:right="-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Mikroregion TŘEBÍČSKO, dobrovolný svazek obcí</w:t>
      </w:r>
    </w:p>
    <w:p w14:paraId="3AC224DF" w14:textId="77777777" w:rsidR="00C6400F" w:rsidRDefault="00C6400F" w:rsidP="00C6400F">
      <w:pPr>
        <w:pStyle w:val="Default"/>
        <w:ind w:right="-567"/>
        <w:jc w:val="both"/>
        <w:rPr>
          <w:rFonts w:ascii="Arial" w:hAnsi="Arial" w:cs="Arial"/>
          <w:sz w:val="22"/>
          <w:szCs w:val="22"/>
        </w:rPr>
      </w:pPr>
    </w:p>
    <w:p w14:paraId="450D3FF9" w14:textId="77777777" w:rsidR="00C6400F" w:rsidRDefault="00C6400F" w:rsidP="00C6400F">
      <w:pPr>
        <w:pStyle w:val="Default"/>
        <w:ind w:right="-567"/>
        <w:jc w:val="both"/>
        <w:rPr>
          <w:rFonts w:ascii="Arial" w:hAnsi="Arial" w:cs="Arial"/>
          <w:sz w:val="22"/>
          <w:szCs w:val="22"/>
        </w:rPr>
      </w:pPr>
    </w:p>
    <w:p w14:paraId="285C1FCE" w14:textId="77777777" w:rsidR="00C6400F" w:rsidRDefault="00C6400F" w:rsidP="00C6400F">
      <w:pPr>
        <w:pStyle w:val="Default"/>
        <w:ind w:right="-567"/>
        <w:jc w:val="both"/>
        <w:rPr>
          <w:rFonts w:ascii="Arial" w:hAnsi="Arial" w:cs="Arial"/>
          <w:sz w:val="22"/>
          <w:szCs w:val="22"/>
        </w:rPr>
      </w:pPr>
    </w:p>
    <w:p w14:paraId="713CEE56" w14:textId="77777777" w:rsidR="00C6400F" w:rsidRDefault="00C6400F" w:rsidP="00C6400F">
      <w:pPr>
        <w:pStyle w:val="Default"/>
        <w:ind w:right="-567"/>
        <w:jc w:val="both"/>
        <w:rPr>
          <w:rFonts w:ascii="Arial" w:hAnsi="Arial" w:cs="Arial"/>
          <w:sz w:val="22"/>
          <w:szCs w:val="22"/>
        </w:rPr>
      </w:pPr>
    </w:p>
    <w:p w14:paraId="4990448A" w14:textId="77777777" w:rsidR="00C6400F" w:rsidRDefault="00C6400F" w:rsidP="00C6400F">
      <w:pPr>
        <w:pStyle w:val="Default"/>
        <w:ind w:right="-567"/>
        <w:jc w:val="both"/>
        <w:rPr>
          <w:rFonts w:ascii="Arial" w:hAnsi="Arial" w:cs="Arial"/>
          <w:sz w:val="22"/>
          <w:szCs w:val="22"/>
        </w:rPr>
      </w:pPr>
    </w:p>
    <w:p w14:paraId="1E988C6B" w14:textId="77777777" w:rsidR="00C6400F" w:rsidRDefault="00C6400F" w:rsidP="00C6400F">
      <w:pPr>
        <w:pStyle w:val="Default"/>
        <w:ind w:right="-567"/>
        <w:jc w:val="both"/>
        <w:rPr>
          <w:rFonts w:ascii="Arial" w:hAnsi="Arial" w:cs="Arial"/>
          <w:sz w:val="22"/>
          <w:szCs w:val="22"/>
        </w:rPr>
      </w:pPr>
    </w:p>
    <w:p w14:paraId="5D4F9AE5" w14:textId="2C79B809" w:rsidR="00C6400F" w:rsidRDefault="00C6400F" w:rsidP="00C6400F">
      <w:pPr>
        <w:pStyle w:val="Default"/>
        <w:ind w:right="-567"/>
        <w:jc w:val="both"/>
        <w:rPr>
          <w:rFonts w:ascii="Arial" w:hAnsi="Arial" w:cs="Arial"/>
          <w:sz w:val="22"/>
          <w:szCs w:val="22"/>
        </w:rPr>
      </w:pPr>
    </w:p>
    <w:p w14:paraId="5495FF32" w14:textId="196BF769" w:rsidR="00174B2C" w:rsidRDefault="00174B2C" w:rsidP="00C6400F">
      <w:pPr>
        <w:pStyle w:val="Default"/>
        <w:ind w:right="-567"/>
        <w:jc w:val="both"/>
        <w:rPr>
          <w:rFonts w:ascii="Arial" w:hAnsi="Arial" w:cs="Arial"/>
          <w:sz w:val="22"/>
          <w:szCs w:val="22"/>
        </w:rPr>
      </w:pPr>
    </w:p>
    <w:p w14:paraId="5DFF2D3E" w14:textId="217782E9" w:rsidR="00174B2C" w:rsidRDefault="00174B2C" w:rsidP="00C6400F">
      <w:pPr>
        <w:pStyle w:val="Default"/>
        <w:ind w:right="-567"/>
        <w:jc w:val="both"/>
        <w:rPr>
          <w:rFonts w:ascii="Arial" w:hAnsi="Arial" w:cs="Arial"/>
          <w:sz w:val="22"/>
          <w:szCs w:val="22"/>
        </w:rPr>
      </w:pPr>
    </w:p>
    <w:p w14:paraId="00E5E0E4" w14:textId="0DF13FCE" w:rsidR="00174B2C" w:rsidRDefault="00174B2C" w:rsidP="00C6400F">
      <w:pPr>
        <w:pStyle w:val="Default"/>
        <w:ind w:right="-567"/>
        <w:jc w:val="both"/>
        <w:rPr>
          <w:rFonts w:ascii="Arial" w:hAnsi="Arial" w:cs="Arial"/>
          <w:sz w:val="22"/>
          <w:szCs w:val="22"/>
        </w:rPr>
      </w:pPr>
    </w:p>
    <w:p w14:paraId="7B29856B" w14:textId="02F05F6F" w:rsidR="00174B2C" w:rsidRDefault="00174B2C" w:rsidP="00C6400F">
      <w:pPr>
        <w:pStyle w:val="Default"/>
        <w:ind w:right="-567"/>
        <w:jc w:val="both"/>
        <w:rPr>
          <w:rFonts w:ascii="Arial" w:hAnsi="Arial" w:cs="Arial"/>
          <w:sz w:val="22"/>
          <w:szCs w:val="22"/>
        </w:rPr>
      </w:pPr>
    </w:p>
    <w:p w14:paraId="5A89E370" w14:textId="76E72FC8" w:rsidR="00174B2C" w:rsidRDefault="00174B2C" w:rsidP="00C6400F">
      <w:pPr>
        <w:pStyle w:val="Default"/>
        <w:ind w:right="-567"/>
        <w:jc w:val="both"/>
        <w:rPr>
          <w:rFonts w:ascii="Arial" w:hAnsi="Arial" w:cs="Arial"/>
          <w:sz w:val="22"/>
          <w:szCs w:val="22"/>
        </w:rPr>
      </w:pPr>
    </w:p>
    <w:p w14:paraId="1E20F24F" w14:textId="70FC94D7" w:rsidR="00174B2C" w:rsidRDefault="00174B2C" w:rsidP="00C6400F">
      <w:pPr>
        <w:pStyle w:val="Default"/>
        <w:ind w:right="-567"/>
        <w:jc w:val="both"/>
        <w:rPr>
          <w:rFonts w:ascii="Arial" w:hAnsi="Arial" w:cs="Arial"/>
          <w:sz w:val="22"/>
          <w:szCs w:val="22"/>
        </w:rPr>
      </w:pPr>
    </w:p>
    <w:p w14:paraId="24E6FBA3" w14:textId="4C5055AF" w:rsidR="00174B2C" w:rsidRDefault="00174B2C" w:rsidP="00C6400F">
      <w:pPr>
        <w:pStyle w:val="Default"/>
        <w:ind w:right="-567"/>
        <w:jc w:val="both"/>
        <w:rPr>
          <w:rFonts w:ascii="Arial" w:hAnsi="Arial" w:cs="Arial"/>
          <w:sz w:val="22"/>
          <w:szCs w:val="22"/>
        </w:rPr>
      </w:pPr>
    </w:p>
    <w:p w14:paraId="40F400A0" w14:textId="6BC8E319" w:rsidR="00174B2C" w:rsidRDefault="00174B2C" w:rsidP="00C6400F">
      <w:pPr>
        <w:pStyle w:val="Default"/>
        <w:ind w:right="-567"/>
        <w:jc w:val="both"/>
        <w:rPr>
          <w:rFonts w:ascii="Arial" w:hAnsi="Arial" w:cs="Arial"/>
          <w:sz w:val="22"/>
          <w:szCs w:val="22"/>
        </w:rPr>
      </w:pPr>
    </w:p>
    <w:p w14:paraId="14BD2248" w14:textId="36D8E2B9" w:rsidR="00174B2C" w:rsidRDefault="00174B2C" w:rsidP="00C6400F">
      <w:pPr>
        <w:pStyle w:val="Default"/>
        <w:ind w:right="-567"/>
        <w:jc w:val="both"/>
        <w:rPr>
          <w:rFonts w:ascii="Arial" w:hAnsi="Arial" w:cs="Arial"/>
          <w:sz w:val="22"/>
          <w:szCs w:val="22"/>
        </w:rPr>
      </w:pPr>
    </w:p>
    <w:p w14:paraId="397EA062" w14:textId="77777777" w:rsidR="00174B2C" w:rsidRDefault="00174B2C" w:rsidP="00C6400F">
      <w:pPr>
        <w:pStyle w:val="Default"/>
        <w:ind w:right="-567"/>
        <w:jc w:val="both"/>
        <w:rPr>
          <w:rFonts w:ascii="Arial" w:hAnsi="Arial" w:cs="Arial"/>
          <w:sz w:val="22"/>
          <w:szCs w:val="22"/>
        </w:rPr>
      </w:pPr>
    </w:p>
    <w:p w14:paraId="75ABC679" w14:textId="59EA128E" w:rsidR="00174B2C" w:rsidRDefault="00174B2C" w:rsidP="00C6400F">
      <w:pPr>
        <w:pStyle w:val="Default"/>
        <w:ind w:right="-567"/>
        <w:jc w:val="both"/>
        <w:rPr>
          <w:rFonts w:ascii="Arial" w:hAnsi="Arial" w:cs="Arial"/>
          <w:sz w:val="22"/>
          <w:szCs w:val="22"/>
        </w:rPr>
      </w:pPr>
    </w:p>
    <w:p w14:paraId="51F61B9B" w14:textId="77777777" w:rsidR="00C6400F" w:rsidRDefault="00C6400F" w:rsidP="00C6400F">
      <w:pPr>
        <w:pStyle w:val="Default"/>
        <w:ind w:right="-567"/>
        <w:jc w:val="both"/>
        <w:rPr>
          <w:rFonts w:ascii="Arial" w:hAnsi="Arial" w:cs="Arial"/>
          <w:sz w:val="22"/>
          <w:szCs w:val="22"/>
        </w:rPr>
      </w:pPr>
    </w:p>
    <w:p w14:paraId="698DF008" w14:textId="77777777" w:rsidR="00C6400F" w:rsidRDefault="00C6400F" w:rsidP="00C6400F">
      <w:pPr>
        <w:pStyle w:val="Default"/>
        <w:ind w:right="-567"/>
        <w:jc w:val="both"/>
        <w:rPr>
          <w:rFonts w:ascii="Arial" w:hAnsi="Arial" w:cs="Arial"/>
          <w:sz w:val="22"/>
          <w:szCs w:val="22"/>
        </w:rPr>
      </w:pPr>
    </w:p>
    <w:p w14:paraId="053E643D" w14:textId="77777777" w:rsidR="00C6400F" w:rsidRDefault="00C6400F" w:rsidP="00C6400F">
      <w:pPr>
        <w:pStyle w:val="Default"/>
        <w:ind w:right="-567"/>
        <w:jc w:val="both"/>
        <w:rPr>
          <w:rFonts w:ascii="Arial" w:hAnsi="Arial" w:cs="Arial"/>
          <w:sz w:val="22"/>
          <w:szCs w:val="22"/>
        </w:rPr>
      </w:pPr>
    </w:p>
    <w:p w14:paraId="459818E7" w14:textId="77777777" w:rsidR="00C6400F" w:rsidRDefault="00C6400F" w:rsidP="00C6400F">
      <w:pPr>
        <w:pStyle w:val="Default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Miloš Hrůza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14:paraId="77003E37" w14:textId="77777777" w:rsidR="00C6400F" w:rsidRDefault="00C6400F" w:rsidP="00C6400F">
      <w:pPr>
        <w:pStyle w:val="Default"/>
        <w:ind w:right="-567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předseda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sectPr w:rsidR="00C6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65"/>
    <w:rsid w:val="00174B2C"/>
    <w:rsid w:val="00286B04"/>
    <w:rsid w:val="007F7CD5"/>
    <w:rsid w:val="008E3F65"/>
    <w:rsid w:val="00AC7AD4"/>
    <w:rsid w:val="00C6400F"/>
    <w:rsid w:val="00CA7CAA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D599"/>
  <w15:chartTrackingRefBased/>
  <w15:docId w15:val="{5C6B3DEB-8BB0-4F54-A641-40D35877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6400F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400F"/>
    <w:rPr>
      <w:color w:val="0563C1" w:themeColor="hyperlink"/>
      <w:u w:val="single"/>
    </w:rPr>
  </w:style>
  <w:style w:type="paragraph" w:customStyle="1" w:styleId="Default">
    <w:name w:val="Default"/>
    <w:rsid w:val="00C64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.hruza@trebic.cz" TargetMode="External"/><Relationship Id="rId13" Type="http://schemas.openxmlformats.org/officeDocument/2006/relationships/hyperlink" Target="mailto:irena.novotna@trebic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rena.novotna@trebic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rena.novotna@trebic.cz" TargetMode="External"/><Relationship Id="rId11" Type="http://schemas.openxmlformats.org/officeDocument/2006/relationships/hyperlink" Target="mailto:milos.hruza@trebic.cz" TargetMode="External"/><Relationship Id="rId5" Type="http://schemas.openxmlformats.org/officeDocument/2006/relationships/hyperlink" Target="mailto:irena.novotna@trebic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ikroregiontrebicsko.cz/dokumenty-ke-stazeni/logo-svaz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ena.novotna@trebic.cz" TargetMode="External"/><Relationship Id="rId14" Type="http://schemas.openxmlformats.org/officeDocument/2006/relationships/hyperlink" Target="mailto:irena.novotna@trebi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2C424-8B34-4EBB-816F-D5099342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2175</Words>
  <Characters>12839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2020-04-02T14:24:00Z</dcterms:created>
  <dcterms:modified xsi:type="dcterms:W3CDTF">2020-04-02T14:24:00Z</dcterms:modified>
</cp:coreProperties>
</file>